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33F5697" w:rsidP="14BB3148" w:rsidRDefault="7FF07EE9" w14:paraId="4C19EA38" w14:textId="6AE9576D">
      <w:pPr>
        <w:pStyle w:val="Title"/>
      </w:pPr>
      <w:r w:rsidR="7FF07EE9">
        <w:rPr/>
        <w:t>Inclusive v</w:t>
      </w:r>
      <w:r w:rsidR="433F5697">
        <w:rPr/>
        <w:t>isual arts for students</w:t>
      </w:r>
      <w:r w:rsidR="13A2D010">
        <w:rPr/>
        <w:t xml:space="preserve"> </w:t>
      </w:r>
      <w:r w:rsidR="4A23BAD9">
        <w:rPr/>
        <w:t>in vari</w:t>
      </w:r>
      <w:r w:rsidR="17135934">
        <w:rPr/>
        <w:t>ous</w:t>
      </w:r>
      <w:r w:rsidR="4A23BAD9">
        <w:rPr/>
        <w:t xml:space="preserve"> contexts</w:t>
      </w:r>
    </w:p>
    <w:p w:rsidR="209700C7" w:rsidP="3F5CABB2" w:rsidRDefault="209700C7" w14:paraId="58F93EB9" w14:textId="66F318B4">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3F5CABB2" w:rsidR="209700C7">
        <w:rPr>
          <w:rFonts w:ascii="Arial" w:hAnsi="Arial" w:eastAsia="Arial" w:cs="Arial"/>
          <w:b w:val="0"/>
          <w:bCs w:val="0"/>
          <w:i w:val="0"/>
          <w:iCs w:val="0"/>
          <w:caps w:val="0"/>
          <w:smallCaps w:val="0"/>
          <w:noProof w:val="0"/>
          <w:color w:val="000000" w:themeColor="text1" w:themeTint="FF" w:themeShade="FF"/>
          <w:sz w:val="24"/>
          <w:szCs w:val="24"/>
          <w:lang w:val="en-AU"/>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rsidR="209700C7" w:rsidP="3F5CABB2" w:rsidRDefault="209700C7" w14:paraId="246911EC" w14:textId="254E0B9D">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AU"/>
        </w:rPr>
      </w:pPr>
      <w:r w:rsidRPr="3F5CABB2" w:rsidR="209700C7">
        <w:rPr>
          <w:rFonts w:ascii="Arial" w:hAnsi="Arial" w:eastAsia="Arial" w:cs="Arial"/>
          <w:b w:val="0"/>
          <w:bCs w:val="0"/>
          <w:i w:val="0"/>
          <w:iCs w:val="0"/>
          <w:caps w:val="0"/>
          <w:smallCaps w:val="0"/>
          <w:noProof w:val="0"/>
          <w:color w:val="000000" w:themeColor="text1" w:themeTint="FF" w:themeShade="FF"/>
          <w:sz w:val="24"/>
          <w:szCs w:val="24"/>
          <w:lang w:val="en-AU"/>
        </w:rPr>
        <w:t xml:space="preserve">For more information, see </w:t>
      </w:r>
      <w:r w:rsidRPr="3F5CABB2" w:rsidR="209700C7">
        <w:rPr>
          <w:rStyle w:val="Hyperlink"/>
          <w:b w:val="0"/>
          <w:bCs w:val="0"/>
          <w:i w:val="0"/>
          <w:iCs w:val="0"/>
          <w:caps w:val="0"/>
          <w:smallCaps w:val="0"/>
          <w:strike w:val="0"/>
          <w:dstrike w:val="0"/>
          <w:noProof w:val="0"/>
          <w:lang w:val="en-AU"/>
        </w:rPr>
        <w:t>Curriculum planning for every student in every classroom</w:t>
      </w:r>
      <w:r w:rsidRPr="3F5CABB2" w:rsidR="209700C7">
        <w:rPr>
          <w:rFonts w:ascii="Arial" w:hAnsi="Arial" w:eastAsia="Arial" w:cs="Arial"/>
          <w:b w:val="0"/>
          <w:bCs w:val="0"/>
          <w:i w:val="0"/>
          <w:iCs w:val="0"/>
          <w:caps w:val="0"/>
          <w:smallCaps w:val="0"/>
          <w:noProof w:val="0"/>
          <w:color w:val="000000" w:themeColor="text1" w:themeTint="FF" w:themeShade="FF"/>
          <w:sz w:val="24"/>
          <w:szCs w:val="24"/>
          <w:lang w:val="en-AU"/>
        </w:rPr>
        <w:t>.</w:t>
      </w:r>
    </w:p>
    <w:p w:rsidR="00D16C96" w:rsidP="00F56A4E" w:rsidRDefault="004D06A6" w14:paraId="09DDA63B" w14:textId="02D0D6C4">
      <w:pPr>
        <w:pStyle w:val="Heading1"/>
      </w:pPr>
      <w:r>
        <w:t>Unit o</w:t>
      </w:r>
      <w:r w:rsidR="0089619B">
        <w:t>verview</w:t>
      </w:r>
    </w:p>
    <w:p w:rsidR="00782CC9" w:rsidP="00BC4B57" w:rsidRDefault="00782CC9" w14:paraId="517609A3" w14:textId="1909B4E2">
      <w:r>
        <w:t>In this unit, students will:</w:t>
      </w:r>
    </w:p>
    <w:p w:rsidR="00782CC9" w:rsidP="00782CC9" w:rsidRDefault="3565342B" w14:paraId="246CFF78" w14:textId="0D081BFB">
      <w:pPr>
        <w:pStyle w:val="ListBullet"/>
      </w:pPr>
      <w:r>
        <w:t>explore the visual arts qualities of texture and proportion through drawing and painting techniques</w:t>
      </w:r>
    </w:p>
    <w:p w:rsidR="00782CC9" w:rsidP="00782CC9" w:rsidRDefault="00782CC9" w14:paraId="78CFB534" w14:textId="792745EB">
      <w:pPr>
        <w:pStyle w:val="ListBullet"/>
      </w:pPr>
      <w:r>
        <w:t xml:space="preserve">attempt to create an animal likeness and place it </w:t>
      </w:r>
      <w:r w:rsidR="00FF16B1">
        <w:t>o</w:t>
      </w:r>
      <w:r>
        <w:t>n a textured background</w:t>
      </w:r>
    </w:p>
    <w:p w:rsidR="00FF16B1" w:rsidP="00782CC9" w:rsidRDefault="00FF16B1" w14:paraId="72B245A6" w14:textId="7D609FF4">
      <w:pPr>
        <w:pStyle w:val="ListBullet"/>
      </w:pPr>
      <w:r>
        <w:t>use an Operation Art artwork as a stimulus to create their own individual artwork without replicating the focus artwork.</w:t>
      </w:r>
    </w:p>
    <w:p w:rsidR="009D2389" w:rsidP="00FF16B1" w:rsidRDefault="009D2389" w14:paraId="6327DE79" w14:textId="4A36F08D">
      <w:pPr>
        <w:pStyle w:val="Heading2"/>
        <w:numPr>
          <w:ilvl w:val="1"/>
          <w:numId w:val="0"/>
        </w:numPr>
      </w:pPr>
      <w:r>
        <w:lastRenderedPageBreak/>
        <w:t>Unit duration</w:t>
      </w:r>
    </w:p>
    <w:p w:rsidR="00912FA2" w:rsidP="00912FA2" w:rsidRDefault="00912FA2" w14:paraId="37E02D46" w14:textId="77777777">
      <w:r>
        <w:t>3 lessons (approximately 3 to 4 weeks).</w:t>
      </w:r>
    </w:p>
    <w:p w:rsidR="00875E32" w:rsidP="00FF16B1" w:rsidRDefault="00875E32" w14:paraId="50B0D4E8" w14:textId="56BDAE1D">
      <w:pPr>
        <w:pStyle w:val="Heading2"/>
        <w:numPr>
          <w:ilvl w:val="1"/>
          <w:numId w:val="0"/>
        </w:numPr>
      </w:pPr>
      <w:r>
        <w:t>Assessment overview</w:t>
      </w:r>
    </w:p>
    <w:p w:rsidRPr="00FF16B1" w:rsidR="00FF16B1" w:rsidP="00FF16B1" w:rsidRDefault="00FF16B1" w14:paraId="43DF88B1" w14:textId="599D03EA">
      <w:pPr>
        <w:pStyle w:val="Heading2"/>
        <w:numPr>
          <w:ilvl w:val="1"/>
          <w:numId w:val="0"/>
        </w:numPr>
        <w:rPr>
          <w:rFonts w:eastAsiaTheme="minorHAnsi" w:cstheme="minorBidi"/>
          <w:b w:val="0"/>
          <w:color w:val="auto"/>
          <w:sz w:val="24"/>
          <w:szCs w:val="24"/>
          <w:lang w:eastAsia="en-US"/>
        </w:rPr>
      </w:pPr>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rsidR="00FF16B1" w:rsidP="25036B82" w:rsidRDefault="00FF16B1" w14:paraId="1F567668" w14:textId="77777777">
      <w:pPr>
        <w:pStyle w:val="Heading2"/>
        <w:numPr>
          <w:ilvl w:val="1"/>
          <w:numId w:val="0"/>
        </w:numPr>
        <w:rPr>
          <w:rFonts w:eastAsiaTheme="minorEastAsia" w:cstheme="minorBidi"/>
          <w:b w:val="0"/>
          <w:color w:val="auto"/>
          <w:sz w:val="24"/>
          <w:szCs w:val="24"/>
          <w:lang w:eastAsia="en-US"/>
        </w:rPr>
      </w:pPr>
      <w:r w:rsidRPr="25036B82">
        <w:rPr>
          <w:rFonts w:eastAsiaTheme="minorEastAsia" w:cstheme="minorBidi"/>
          <w:b w:val="0"/>
          <w:color w:val="auto"/>
          <w:sz w:val="24"/>
          <w:szCs w:val="24"/>
          <w:lang w:eastAsia="en-US"/>
        </w:rPr>
        <w:t xml:space="preserve">Some students, including those with </w:t>
      </w:r>
      <w:bookmarkStart w:name="_Int_HFkakSlg" w:id="1"/>
      <w:r w:rsidRPr="25036B82">
        <w:rPr>
          <w:rFonts w:eastAsiaTheme="minorEastAsia" w:cstheme="minorBidi"/>
          <w:b w:val="0"/>
          <w:color w:val="auto"/>
          <w:sz w:val="24"/>
          <w:szCs w:val="24"/>
          <w:lang w:eastAsia="en-US"/>
        </w:rPr>
        <w:t>disability</w:t>
      </w:r>
      <w:bookmarkEnd w:id="1"/>
      <w:r w:rsidRPr="25036B82">
        <w:rPr>
          <w:rFonts w:eastAsiaTheme="minorEastAsia" w:cstheme="minorBidi"/>
          <w:b w:val="0"/>
          <w:color w:val="auto"/>
          <w:sz w:val="24"/>
          <w:szCs w:val="24"/>
          <w:lang w:eastAsia="en-US"/>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 </w:t>
      </w:r>
    </w:p>
    <w:p w:rsidR="0089619B" w:rsidP="00FF16B1" w:rsidRDefault="57F591B7" w14:paraId="643BEFF9" w14:textId="68AB3645">
      <w:pPr>
        <w:pStyle w:val="Heading2"/>
        <w:numPr>
          <w:ilvl w:val="1"/>
          <w:numId w:val="0"/>
        </w:numPr>
      </w:pPr>
      <w:r>
        <w:t xml:space="preserve">Outcomes – </w:t>
      </w:r>
      <w:r w:rsidR="004700EB">
        <w:t>v</w:t>
      </w:r>
      <w:r w:rsidR="2E85F093">
        <w:t>isual arts</w:t>
      </w:r>
    </w:p>
    <w:p w:rsidRPr="00A0094A" w:rsidR="00FF16B1" w:rsidP="00FF16B1" w:rsidRDefault="00912FA2" w14:paraId="317C5478" w14:textId="1CC17696">
      <w:pPr>
        <w:pStyle w:val="FeatureBox2"/>
        <w:rPr>
          <w:rStyle w:val="Strong"/>
        </w:rPr>
      </w:pPr>
      <w:r w:rsidRPr="14BB3148">
        <w:rPr>
          <w:rStyle w:val="Strong"/>
        </w:rPr>
        <w:t xml:space="preserve">Teachers should select the appropriate outcomes for their contexts and delete </w:t>
      </w:r>
      <w:r w:rsidR="00FF16B1">
        <w:rPr>
          <w:rStyle w:val="Strong"/>
        </w:rPr>
        <w:t>those</w:t>
      </w:r>
      <w:r w:rsidRPr="14BB3148">
        <w:rPr>
          <w:rStyle w:val="Strong"/>
        </w:rPr>
        <w:t xml:space="preserve"> not relevant.</w:t>
      </w:r>
      <w:r w:rsidR="00FF16B1">
        <w:rPr>
          <w:rStyle w:val="Strong"/>
        </w:rPr>
        <w:t xml:space="preserve"> </w:t>
      </w:r>
    </w:p>
    <w:p w:rsidRPr="00FF16B1" w:rsidR="0089619B" w:rsidP="00FF16B1" w:rsidRDefault="0089619B" w14:paraId="6A721C17" w14:textId="79376F28">
      <w:r>
        <w:t xml:space="preserve">Through this learning sequence a student will work </w:t>
      </w:r>
      <w:r w:rsidRPr="00FF16B1">
        <w:t>towards</w:t>
      </w:r>
      <w:r w:rsidRPr="00FF16B1" w:rsidR="4CA64E6F">
        <w:rPr>
          <w:rFonts w:eastAsia="Arial" w:cs="Arial"/>
        </w:rPr>
        <w:t xml:space="preserve"> the following outcomes</w:t>
      </w:r>
      <w:r w:rsidRPr="00FF16B1">
        <w:t>:</w:t>
      </w:r>
    </w:p>
    <w:p w:rsidR="00AC285B" w:rsidP="00FF16B1" w:rsidRDefault="00AC285B" w14:paraId="26C83308" w14:textId="1C3E9A8B">
      <w:pPr>
        <w:pStyle w:val="Heading3"/>
        <w:numPr>
          <w:ilvl w:val="2"/>
          <w:numId w:val="0"/>
        </w:numPr>
      </w:pPr>
      <w:r>
        <w:lastRenderedPageBreak/>
        <w:t xml:space="preserve">Early </w:t>
      </w:r>
      <w:r w:rsidR="00FF16B1">
        <w:t>S</w:t>
      </w:r>
      <w:r>
        <w:t>tage 1</w:t>
      </w:r>
    </w:p>
    <w:p w:rsidRPr="00DA6764" w:rsidR="00AC285B" w:rsidP="00F56A4E" w:rsidRDefault="00AC285B" w14:paraId="7AFD20DF" w14:textId="77777777">
      <w:pPr>
        <w:pStyle w:val="ListBullet"/>
        <w:numPr>
          <w:ilvl w:val="0"/>
          <w:numId w:val="29"/>
        </w:numPr>
      </w:pPr>
      <w:r w:rsidRPr="00276572">
        <w:rPr>
          <w:rStyle w:val="Strong"/>
        </w:rPr>
        <w:t>VAES1.1</w:t>
      </w:r>
      <w:r w:rsidRPr="00DA6764">
        <w:t xml:space="preserve"> Makes simple pictures and other kinds of artworks about things and experiences.</w:t>
      </w:r>
    </w:p>
    <w:p w:rsidRPr="00DA6764" w:rsidR="00AC285B" w:rsidP="00F56A4E" w:rsidRDefault="00AC285B" w14:paraId="5BE2F9C1" w14:textId="77777777">
      <w:pPr>
        <w:pStyle w:val="ListBullet"/>
        <w:numPr>
          <w:ilvl w:val="0"/>
          <w:numId w:val="29"/>
        </w:numPr>
      </w:pPr>
      <w:r w:rsidRPr="00276572">
        <w:rPr>
          <w:rStyle w:val="Strong"/>
        </w:rPr>
        <w:t>VAES1.2</w:t>
      </w:r>
      <w:r w:rsidRPr="00DA6764">
        <w:t xml:space="preserve"> Experiments with a range of media in selected forms.</w:t>
      </w:r>
    </w:p>
    <w:p w:rsidRPr="00DA6764" w:rsidR="00AC285B" w:rsidP="00F56A4E" w:rsidRDefault="00AC285B" w14:paraId="2D944CF0" w14:textId="77777777">
      <w:pPr>
        <w:pStyle w:val="ListBullet"/>
        <w:numPr>
          <w:ilvl w:val="0"/>
          <w:numId w:val="29"/>
        </w:numPr>
        <w:rPr>
          <w:lang w:eastAsia="zh-CN"/>
        </w:rPr>
      </w:pPr>
      <w:r w:rsidRPr="00276572">
        <w:rPr>
          <w:rStyle w:val="Strong"/>
        </w:rPr>
        <w:t>VAES1.3</w:t>
      </w:r>
      <w:r w:rsidRPr="00DA6764">
        <w:rPr>
          <w:lang w:eastAsia="zh-CN"/>
        </w:rPr>
        <w:t xml:space="preserve"> Recognises some of the qualities of different artworks and begins to realise that artists make artworks.</w:t>
      </w:r>
    </w:p>
    <w:p w:rsidR="00AC285B" w:rsidP="00FF16B1" w:rsidRDefault="00AC285B" w14:paraId="3069F86A" w14:textId="53ADF94C">
      <w:pPr>
        <w:pStyle w:val="Heading3"/>
        <w:numPr>
          <w:ilvl w:val="2"/>
          <w:numId w:val="0"/>
        </w:numPr>
      </w:pPr>
      <w:r>
        <w:t>Stage 1</w:t>
      </w:r>
    </w:p>
    <w:p w:rsidR="00AC285B" w:rsidP="00F56A4E" w:rsidRDefault="00AC285B" w14:paraId="153B227C" w14:textId="77777777">
      <w:pPr>
        <w:pStyle w:val="ListBullet"/>
        <w:numPr>
          <w:ilvl w:val="0"/>
          <w:numId w:val="29"/>
        </w:numPr>
      </w:pPr>
      <w:r w:rsidRPr="00823856">
        <w:rPr>
          <w:rStyle w:val="Strong"/>
        </w:rPr>
        <w:t>VAS1.1</w:t>
      </w:r>
      <w:r>
        <w:t xml:space="preserve"> Makes artworks in a particular way about experiences of real and imaginary things.</w:t>
      </w:r>
    </w:p>
    <w:p w:rsidR="00AC285B" w:rsidP="00F56A4E" w:rsidRDefault="00AC285B" w14:paraId="18A6B28F" w14:textId="77777777">
      <w:pPr>
        <w:pStyle w:val="ListBullet"/>
        <w:numPr>
          <w:ilvl w:val="0"/>
          <w:numId w:val="29"/>
        </w:numPr>
        <w:rPr>
          <w:lang w:eastAsia="zh-CN"/>
        </w:rPr>
      </w:pPr>
      <w:r w:rsidRPr="00823856">
        <w:rPr>
          <w:rStyle w:val="Strong"/>
        </w:rPr>
        <w:t>VAS1.2</w:t>
      </w:r>
      <w:r w:rsidRPr="10C2D78F">
        <w:rPr>
          <w:lang w:eastAsia="zh-CN"/>
        </w:rPr>
        <w:t xml:space="preserve"> Uses the forms to make artworks according to varying requirements.</w:t>
      </w:r>
    </w:p>
    <w:p w:rsidR="00AC285B" w:rsidP="00F56A4E" w:rsidRDefault="00AC285B" w14:paraId="4E1CE4AD" w14:textId="77777777">
      <w:pPr>
        <w:pStyle w:val="ListBullet"/>
        <w:numPr>
          <w:ilvl w:val="0"/>
          <w:numId w:val="29"/>
        </w:numPr>
        <w:rPr>
          <w:lang w:eastAsia="zh-CN"/>
        </w:rPr>
      </w:pPr>
      <w:r w:rsidRPr="00823856">
        <w:rPr>
          <w:rStyle w:val="Strong"/>
        </w:rPr>
        <w:t>VAS1.3</w:t>
      </w:r>
      <w:r w:rsidRPr="10C2D78F">
        <w:rPr>
          <w:lang w:eastAsia="zh-CN"/>
        </w:rPr>
        <w:t xml:space="preserve"> Realises what artists do, who they are and what they make.</w:t>
      </w:r>
    </w:p>
    <w:p w:rsidR="00AC285B" w:rsidP="00FF16B1" w:rsidRDefault="00AC285B" w14:paraId="7A7C3B91" w14:textId="3C352483">
      <w:pPr>
        <w:pStyle w:val="Heading3"/>
        <w:numPr>
          <w:ilvl w:val="2"/>
          <w:numId w:val="0"/>
        </w:numPr>
      </w:pPr>
      <w:r>
        <w:t>Stage 2</w:t>
      </w:r>
    </w:p>
    <w:p w:rsidR="00AC285B" w:rsidP="00F56A4E" w:rsidRDefault="00AC285B" w14:paraId="1DC029B0" w14:textId="77B44E9F">
      <w:pPr>
        <w:pStyle w:val="ListBullet"/>
        <w:numPr>
          <w:ilvl w:val="0"/>
          <w:numId w:val="29"/>
        </w:numPr>
      </w:pPr>
      <w:r w:rsidRPr="00671138">
        <w:rPr>
          <w:rStyle w:val="Strong"/>
        </w:rPr>
        <w:t>VAS2.1</w:t>
      </w:r>
      <w:r>
        <w:rPr>
          <w:rStyle w:val="Strong"/>
        </w:rPr>
        <w:t xml:space="preserve"> </w:t>
      </w:r>
      <w:r>
        <w:t>Represents the qualities of experiences and things that are interesting or beautiful by choosing among aspects of subject matter</w:t>
      </w:r>
      <w:r w:rsidR="00912FA2">
        <w:t>.</w:t>
      </w:r>
    </w:p>
    <w:p w:rsidR="00AC285B" w:rsidP="00F56A4E" w:rsidRDefault="00AC285B" w14:paraId="700BFCAE" w14:textId="39C12947">
      <w:pPr>
        <w:pStyle w:val="ListBullet"/>
        <w:numPr>
          <w:ilvl w:val="0"/>
          <w:numId w:val="29"/>
        </w:numPr>
      </w:pPr>
      <w:r w:rsidRPr="00671138">
        <w:rPr>
          <w:rStyle w:val="Strong"/>
        </w:rPr>
        <w:t>VAS2.2</w:t>
      </w:r>
      <w:r>
        <w:rPr>
          <w:rStyle w:val="Strong"/>
        </w:rPr>
        <w:t xml:space="preserve"> </w:t>
      </w:r>
      <w:r>
        <w:t>Uses the forms to suggest the qualities of subject matter</w:t>
      </w:r>
      <w:r w:rsidR="00912FA2">
        <w:t>.</w:t>
      </w:r>
    </w:p>
    <w:p w:rsidRPr="00AC285B" w:rsidR="00AC285B" w:rsidP="00F56A4E" w:rsidRDefault="00AC285B" w14:paraId="269342F3" w14:textId="7660FE1A">
      <w:pPr>
        <w:pStyle w:val="ListBullet"/>
        <w:numPr>
          <w:ilvl w:val="0"/>
          <w:numId w:val="29"/>
        </w:numPr>
        <w:rPr>
          <w:b/>
        </w:rPr>
      </w:pPr>
      <w:r w:rsidRPr="4CFAD7AC">
        <w:rPr>
          <w:rStyle w:val="Strong"/>
        </w:rPr>
        <w:t xml:space="preserve">VAS2.4 </w:t>
      </w:r>
      <w:r>
        <w:t>Identifies connections between subject matter in artworks and what they refer to, and appreciates the use of techniques</w:t>
      </w:r>
      <w:r w:rsidR="00912FA2">
        <w:t>.</w:t>
      </w:r>
    </w:p>
    <w:p w:rsidR="00AC285B" w:rsidP="00FF16B1" w:rsidRDefault="00AC285B" w14:paraId="107DFA60" w14:textId="1CF596F4">
      <w:pPr>
        <w:pStyle w:val="Heading3"/>
        <w:numPr>
          <w:ilvl w:val="2"/>
          <w:numId w:val="0"/>
        </w:numPr>
      </w:pPr>
      <w:r>
        <w:lastRenderedPageBreak/>
        <w:t>Stage 3</w:t>
      </w:r>
    </w:p>
    <w:p w:rsidR="00AC285B" w:rsidP="00F56A4E" w:rsidRDefault="00AC285B" w14:paraId="0064FE4D" w14:textId="77777777">
      <w:pPr>
        <w:pStyle w:val="ListBullet"/>
        <w:numPr>
          <w:ilvl w:val="0"/>
          <w:numId w:val="29"/>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rsidR="00AC285B" w:rsidP="00F56A4E" w:rsidRDefault="00AC285B" w14:paraId="3D7C78E2" w14:textId="77777777">
      <w:pPr>
        <w:pStyle w:val="ListBullet"/>
        <w:numPr>
          <w:ilvl w:val="0"/>
          <w:numId w:val="29"/>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rsidRPr="0089619B" w:rsidR="00AC285B" w:rsidP="00F56A4E" w:rsidRDefault="00AC285B" w14:paraId="6944D3CB" w14:textId="1EA864F9">
      <w:pPr>
        <w:pStyle w:val="ListBullet"/>
        <w:numPr>
          <w:ilvl w:val="0"/>
          <w:numId w:val="29"/>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name="_Hlk75426546" w:id="2"/>
    <w:p w:rsidRPr="00AC285B" w:rsidR="0089619B" w:rsidP="00FF16B1" w:rsidRDefault="00AC285B" w14:paraId="78077266" w14:textId="33E0B462">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sidR="2E85F093">
        <w:rPr>
          <w:rStyle w:val="Hyperlink"/>
        </w:rPr>
        <w:t>Creative Arts K-6 Syllabus</w:t>
      </w:r>
      <w:r w:rsidRPr="0D14F371">
        <w:rPr>
          <w:rStyle w:val="Hyperlink"/>
        </w:rPr>
        <w:fldChar w:fldCharType="end"/>
      </w:r>
      <w:r w:rsidRPr="0D14F371" w:rsidR="2E85F093">
        <w:rPr>
          <w:rFonts w:eastAsia="Arial"/>
        </w:rPr>
        <w:t xml:space="preserve"> </w:t>
      </w:r>
      <w:bookmarkStart w:name="_Hlk78462247" w:id="3"/>
      <w:r w:rsidRPr="0D14F371" w:rsidR="2E85F093">
        <w:rPr>
          <w:rFonts w:eastAsia="Arial"/>
        </w:rPr>
        <w:t>©</w:t>
      </w:r>
      <w:bookmarkEnd w:id="3"/>
      <w:r w:rsidRPr="0D14F371" w:rsidR="2E85F093">
        <w:rPr>
          <w:rFonts w:eastAsia="Arial"/>
        </w:rPr>
        <w:t xml:space="preserve"> 2006 </w:t>
      </w:r>
      <w:bookmarkStart w:name="_Hlk78462202" w:id="4"/>
      <w:r w:rsidRPr="0D14F371" w:rsidR="2E85F093">
        <w:rPr>
          <w:rFonts w:eastAsia="Arial"/>
        </w:rPr>
        <w:t>NSW Education Standards Authority (NESA) for and on behalf of the Crown in right of the State of New South Wales.</w:t>
      </w:r>
      <w:bookmarkEnd w:id="2"/>
      <w:bookmarkEnd w:id="4"/>
    </w:p>
    <w:p w:rsidRPr="00FF16B1" w:rsidR="091958D2" w:rsidP="00FF16B1" w:rsidRDefault="32D85EF3" w14:paraId="72CFA2EF" w14:textId="4FDA9057">
      <w:pPr>
        <w:pStyle w:val="Heading2"/>
        <w:numPr>
          <w:ilvl w:val="1"/>
          <w:numId w:val="0"/>
        </w:numPr>
      </w:pPr>
      <w:r>
        <w:t>Cross-curricular links</w:t>
      </w:r>
      <w:r w:rsidR="00FF16B1">
        <w:t xml:space="preserve"> </w:t>
      </w:r>
    </w:p>
    <w:p w:rsidRPr="00ED2C3D" w:rsidR="091958D2" w:rsidP="5506EA82" w:rsidRDefault="0297D89F" w14:paraId="7DBD0ADF" w14:textId="27A7E15C">
      <w:pPr>
        <w:pStyle w:val="ListBullet"/>
      </w:pPr>
      <w:r w:rsidRPr="7887E685">
        <w:rPr>
          <w:rStyle w:val="Strong"/>
        </w:rPr>
        <w:t xml:space="preserve">English </w:t>
      </w:r>
      <w:r w:rsidRPr="7887E685" w:rsidR="13217565">
        <w:rPr>
          <w:rStyle w:val="Strong"/>
        </w:rPr>
        <w:t>–</w:t>
      </w:r>
      <w:r w:rsidRPr="7887E685">
        <w:rPr>
          <w:rStyle w:val="Strong"/>
        </w:rPr>
        <w:t xml:space="preserve"> </w:t>
      </w:r>
      <w:r w:rsidR="13217565">
        <w:t>research the featured animal in the artwork</w:t>
      </w:r>
      <w:r w:rsidR="3D4818DE">
        <w:t xml:space="preserve"> and describe using written or oral language</w:t>
      </w:r>
      <w:r w:rsidR="73BDA6CF">
        <w:t>.</w:t>
      </w:r>
    </w:p>
    <w:p w:rsidRPr="00ED2C3D" w:rsidR="32D85EF3" w:rsidP="00F56A4E" w:rsidRDefault="32D85EF3" w14:paraId="1FB58271" w14:textId="2A30A5D2">
      <w:pPr>
        <w:pStyle w:val="ListBullet"/>
      </w:pPr>
      <w:r w:rsidRPr="0D14F371">
        <w:rPr>
          <w:rStyle w:val="Strong"/>
        </w:rPr>
        <w:t>HSIE</w:t>
      </w:r>
      <w:r w:rsidRPr="0D14F371" w:rsidR="68553706">
        <w:rPr>
          <w:rStyle w:val="Strong"/>
        </w:rPr>
        <w:t xml:space="preserve"> </w:t>
      </w:r>
      <w:r w:rsidR="009A26D7">
        <w:rPr>
          <w:rStyle w:val="Strong"/>
        </w:rPr>
        <w:t>–</w:t>
      </w:r>
      <w:r w:rsidRPr="0D14F371" w:rsidR="68553706">
        <w:rPr>
          <w:rStyle w:val="Strong"/>
        </w:rPr>
        <w:t xml:space="preserve"> </w:t>
      </w:r>
      <w:r w:rsidR="00912FA2">
        <w:t>e</w:t>
      </w:r>
      <w:r w:rsidRPr="00ED2C3D" w:rsidR="009A26D7">
        <w:t>xplore issues related to the environment and habitat of the animal featured in the student’s artwork.</w:t>
      </w:r>
    </w:p>
    <w:p w:rsidR="021EB7F2" w:rsidRDefault="021EB7F2" w14:paraId="417D19FE" w14:textId="1B9F1723">
      <w:pPr>
        <w:pStyle w:val="Heading2"/>
        <w:numPr>
          <w:ilvl w:val="1"/>
          <w:numId w:val="0"/>
        </w:numPr>
      </w:pPr>
      <w:r>
        <w:t>Learning sequence 1</w:t>
      </w:r>
    </w:p>
    <w:p w:rsidRPr="00ED2C3D" w:rsidR="00ED2C3D" w:rsidP="00ED2C3D" w:rsidRDefault="00ED2C3D" w14:paraId="41474BEB" w14:textId="214D30A9">
      <w:pPr>
        <w:rPr>
          <w:lang w:eastAsia="zh-CN"/>
        </w:rPr>
      </w:pPr>
      <w:r w:rsidRPr="009D100F">
        <w:rPr>
          <w:lang w:eastAsia="zh-CN"/>
        </w:rPr>
        <w:t>Learning sequence 1 focuses on</w:t>
      </w:r>
      <w:r w:rsidRPr="009D100F" w:rsidR="003A6EDA">
        <w:rPr>
          <w:lang w:eastAsia="zh-CN"/>
        </w:rPr>
        <w:t xml:space="preserve"> exploring the colours, shapes and textures that make up the habitat of a chosen animal. Students will experiment with a range of artmaking techniques to create the background of an artwork, focusing on recreating the texture of their chosen habitat.</w:t>
      </w:r>
    </w:p>
    <w:p w:rsidR="09D05837" w:rsidP="00ED2C3D" w:rsidRDefault="09D05837" w14:paraId="49250F53" w14:textId="77777777">
      <w:pPr>
        <w:pStyle w:val="Heading3"/>
        <w:numPr>
          <w:ilvl w:val="2"/>
          <w:numId w:val="0"/>
        </w:numPr>
      </w:pPr>
      <w:r>
        <w:lastRenderedPageBreak/>
        <w:t>Learning intentions</w:t>
      </w:r>
    </w:p>
    <w:p w:rsidR="09D05837" w:rsidP="00F56A4E" w:rsidRDefault="09D05837" w14:paraId="653C371C" w14:textId="400ED5AC">
      <w:pPr>
        <w:rPr>
          <w:lang w:eastAsia="zh-CN"/>
        </w:rPr>
      </w:pPr>
      <w:r w:rsidRPr="0D14F371">
        <w:rPr>
          <w:lang w:eastAsia="zh-CN"/>
        </w:rPr>
        <w:t>Through this learning sequence:</w:t>
      </w:r>
    </w:p>
    <w:p w:rsidRPr="009958BA" w:rsidR="0D14F371" w:rsidP="009958BA" w:rsidRDefault="2C978B07" w14:paraId="12E7C326" w14:textId="5C17DD23">
      <w:pPr>
        <w:pStyle w:val="ListBullet"/>
      </w:pPr>
      <w:r w:rsidRPr="009958BA">
        <w:t>a</w:t>
      </w:r>
      <w:r w:rsidRPr="009958BA" w:rsidR="5F83AAB3">
        <w:t>ll</w:t>
      </w:r>
      <w:r w:rsidRPr="009958BA" w:rsidR="71AC1E36">
        <w:t xml:space="preserve"> students</w:t>
      </w:r>
      <w:r w:rsidRPr="009958BA">
        <w:t xml:space="preserve"> will</w:t>
      </w:r>
      <w:r w:rsidRPr="009958BA" w:rsidR="57118CBD">
        <w:t>:</w:t>
      </w:r>
    </w:p>
    <w:p w:rsidRPr="00497E45" w:rsidR="07069729" w:rsidP="009958BA" w:rsidRDefault="005A5497" w14:paraId="76D65336" w14:textId="35AAF0CE">
      <w:pPr>
        <w:pStyle w:val="ListBullet2"/>
      </w:pPr>
      <w:r w:rsidRPr="00497E45">
        <w:t>research an animal</w:t>
      </w:r>
      <w:r w:rsidRPr="00497E45" w:rsidR="00497E45">
        <w:t>, focusing on the colours, textures and shapes of</w:t>
      </w:r>
      <w:r w:rsidRPr="00497E45">
        <w:t xml:space="preserve"> its habitat</w:t>
      </w:r>
    </w:p>
    <w:p w:rsidRPr="009958BA" w:rsidR="07069729" w:rsidP="009958BA" w:rsidRDefault="005A5497" w14:paraId="32CDC1FF" w14:textId="603B176A">
      <w:pPr>
        <w:pStyle w:val="ListBullet2"/>
      </w:pPr>
      <w:r>
        <w:t>explore texture as a visual quality.</w:t>
      </w:r>
    </w:p>
    <w:p w:rsidRPr="009958BA" w:rsidR="0D14F371" w:rsidP="009958BA" w:rsidRDefault="2C978B07" w14:paraId="05BC3B63" w14:textId="504DD9EA">
      <w:pPr>
        <w:pStyle w:val="ListBullet"/>
      </w:pPr>
      <w:r w:rsidRPr="009958BA">
        <w:t>m</w:t>
      </w:r>
      <w:r w:rsidRPr="009958BA" w:rsidR="5F83AAB3">
        <w:t>ost</w:t>
      </w:r>
      <w:r w:rsidRPr="009958BA" w:rsidR="71AC1E36">
        <w:t xml:space="preserve"> students</w:t>
      </w:r>
      <w:r w:rsidRPr="009958BA">
        <w:t xml:space="preserve"> will</w:t>
      </w:r>
      <w:r w:rsidRPr="009958BA" w:rsidR="26B001B1">
        <w:t>:</w:t>
      </w:r>
    </w:p>
    <w:p w:rsidRPr="009958BA" w:rsidR="0FA66166" w:rsidP="009958BA" w:rsidRDefault="005A5497" w14:paraId="50E13144" w14:textId="7F532602">
      <w:pPr>
        <w:pStyle w:val="ListBullet2"/>
      </w:pPr>
      <w:r>
        <w:t>create a background using more than one texture</w:t>
      </w:r>
    </w:p>
    <w:p w:rsidRPr="009958BA" w:rsidR="0FA66166" w:rsidP="009958BA" w:rsidRDefault="005A5497" w14:paraId="3430082B" w14:textId="4E0D7C80">
      <w:pPr>
        <w:pStyle w:val="ListBullet2"/>
      </w:pPr>
      <w:r>
        <w:t>consider colour selection in their creation of the background.</w:t>
      </w:r>
    </w:p>
    <w:p w:rsidRPr="009958BA" w:rsidR="00CD3DB0" w:rsidP="009958BA" w:rsidRDefault="2C978B07" w14:paraId="3222145C" w14:textId="7654CF73">
      <w:pPr>
        <w:pStyle w:val="ListBullet"/>
      </w:pPr>
      <w:r w:rsidRPr="009958BA">
        <w:t>s</w:t>
      </w:r>
      <w:r w:rsidRPr="009958BA" w:rsidR="5F83AAB3">
        <w:t>ome</w:t>
      </w:r>
      <w:r w:rsidRPr="009958BA" w:rsidR="71AC1E36">
        <w:t xml:space="preserve"> students</w:t>
      </w:r>
      <w:r w:rsidRPr="009958BA">
        <w:t xml:space="preserve"> will</w:t>
      </w:r>
      <w:r w:rsidRPr="009958BA" w:rsidR="5CF96913">
        <w:t>:</w:t>
      </w:r>
    </w:p>
    <w:p w:rsidRPr="009958BA" w:rsidR="3964138E" w:rsidP="009958BA" w:rsidRDefault="005A5497" w14:paraId="7439916C" w14:textId="33E606ED">
      <w:pPr>
        <w:pStyle w:val="ListBullet2"/>
      </w:pPr>
      <w:r>
        <w:t>i</w:t>
      </w:r>
      <w:r w:rsidR="0040274E">
        <w:t>nclude</w:t>
      </w:r>
      <w:r>
        <w:t xml:space="preserve"> elements of the background linked directly to the sustainability of the featured animal</w:t>
      </w:r>
    </w:p>
    <w:p w:rsidRPr="009958BA" w:rsidR="3964138E" w:rsidP="009958BA" w:rsidRDefault="00497E45" w14:paraId="09454E7D" w14:textId="4186A00B">
      <w:pPr>
        <w:pStyle w:val="ListBullet2"/>
      </w:pPr>
      <w:r>
        <w:t>add variety in the levels of the elements making up their background</w:t>
      </w:r>
      <w:r w:rsidR="005A5497">
        <w:t>.</w:t>
      </w:r>
    </w:p>
    <w:p w:rsidR="73EB7275" w:rsidP="2DF8BA11" w:rsidRDefault="3710B746" w14:paraId="011092AF" w14:textId="4A80D96F">
      <w:pPr>
        <w:pStyle w:val="Caption"/>
        <w:spacing w:line="360" w:lineRule="auto"/>
        <w:rPr>
          <w:rFonts w:eastAsia="Calibri"/>
        </w:rPr>
      </w:pPr>
      <w:r>
        <w:t>Table 1 – Learning sequence 1</w:t>
      </w:r>
    </w:p>
    <w:tbl>
      <w:tblPr>
        <w:tblStyle w:val="TableGrid1"/>
        <w:tblW w:w="5000" w:type="pct"/>
        <w:tblLook w:val="06A0" w:firstRow="1" w:lastRow="0" w:firstColumn="1" w:lastColumn="0" w:noHBand="1" w:noVBand="1"/>
        <w:tblCaption w:val="Learning sequence 1"/>
        <w:tblDescription w:val="A 4 column table. Column 1 lists key vocabulary. Column 2 describes the learning experiences. Column 3 lists the required resources. Column 4 lists suggestions for differentiation."/>
      </w:tblPr>
      <w:tblGrid>
        <w:gridCol w:w="2123"/>
        <w:gridCol w:w="6943"/>
        <w:gridCol w:w="2554"/>
        <w:gridCol w:w="2942"/>
      </w:tblGrid>
      <w:tr w:rsidR="000129D1" w:rsidTr="25036B82" w14:paraId="0535481A"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0129D1" w:rsidP="00F56A4E" w:rsidRDefault="000129D1" w14:paraId="4CA62DAD" w14:textId="0157B7CF">
            <w:pPr>
              <w:rPr>
                <w:rStyle w:val="Strong"/>
              </w:rPr>
            </w:pPr>
            <w:r w:rsidRPr="0D14F371">
              <w:rPr>
                <w:rStyle w:val="Strong"/>
              </w:rPr>
              <w:t>Key vocabulary</w:t>
            </w:r>
          </w:p>
        </w:tc>
        <w:tc>
          <w:tcPr>
            <w:tcW w:w="2384" w:type="pct"/>
          </w:tcPr>
          <w:p w:rsidR="000129D1" w:rsidP="00F56A4E" w:rsidRDefault="000129D1" w14:paraId="0046D4E3" w14:textId="66D8CFF0">
            <w:pPr>
              <w:rPr>
                <w:rFonts w:eastAsia="Calibri"/>
              </w:rPr>
            </w:pPr>
            <w:r w:rsidRPr="0D14F371">
              <w:rPr>
                <w:rStyle w:val="Strong"/>
              </w:rPr>
              <w:t>Learning sequence</w:t>
            </w:r>
          </w:p>
        </w:tc>
        <w:tc>
          <w:tcPr>
            <w:tcW w:w="877" w:type="pct"/>
          </w:tcPr>
          <w:p w:rsidR="000129D1" w:rsidP="00F56A4E" w:rsidRDefault="000129D1" w14:paraId="7ED3A72A" w14:textId="71B9B3D2">
            <w:pPr>
              <w:rPr>
                <w:rStyle w:val="Strong"/>
              </w:rPr>
            </w:pPr>
            <w:r w:rsidRPr="0D14F371">
              <w:rPr>
                <w:rStyle w:val="Strong"/>
              </w:rPr>
              <w:t>Required resources</w:t>
            </w:r>
          </w:p>
        </w:tc>
        <w:tc>
          <w:tcPr>
            <w:tcW w:w="1010" w:type="pct"/>
          </w:tcPr>
          <w:p w:rsidR="000129D1" w:rsidP="00F56A4E" w:rsidRDefault="000129D1" w14:paraId="7E055501" w14:textId="71D4A45F">
            <w:pPr>
              <w:rPr>
                <w:rFonts w:eastAsia="Calibri"/>
              </w:rPr>
            </w:pPr>
            <w:r w:rsidRPr="0D14F371">
              <w:rPr>
                <w:rStyle w:val="Strong"/>
              </w:rPr>
              <w:t>Differentiation</w:t>
            </w:r>
          </w:p>
        </w:tc>
      </w:tr>
      <w:tr w:rsidR="000129D1" w:rsidTr="25036B82" w14:paraId="107047D1" w14:textId="77777777">
        <w:tc>
          <w:tcPr>
            <w:tcW w:w="729" w:type="pct"/>
          </w:tcPr>
          <w:p w:rsidR="000129D1" w:rsidP="0092070F" w:rsidRDefault="000129D1" w14:paraId="1E45E353" w14:textId="2153E222">
            <w:pPr>
              <w:pStyle w:val="ListBullet"/>
              <w:tabs>
                <w:tab w:val="clear" w:pos="652"/>
              </w:tabs>
              <w:ind w:left="447"/>
            </w:pPr>
            <w:r>
              <w:t>Figurative art</w:t>
            </w:r>
          </w:p>
          <w:p w:rsidR="000129D1" w:rsidP="0092070F" w:rsidRDefault="000129D1" w14:paraId="07C6AD1A" w14:textId="24F4AD2E">
            <w:pPr>
              <w:pStyle w:val="ListBullet"/>
              <w:ind w:left="447"/>
            </w:pPr>
            <w:r>
              <w:t>Background</w:t>
            </w:r>
          </w:p>
          <w:p w:rsidR="000129D1" w:rsidP="0092070F" w:rsidRDefault="000129D1" w14:paraId="732014F0" w14:textId="167451A6">
            <w:pPr>
              <w:pStyle w:val="ListBullet"/>
              <w:ind w:left="447"/>
            </w:pPr>
            <w:r>
              <w:t>Giraffe</w:t>
            </w:r>
          </w:p>
          <w:p w:rsidR="000129D1" w:rsidP="0092070F" w:rsidRDefault="000129D1" w14:paraId="3BFCA5AF" w14:textId="5F4A25AE">
            <w:pPr>
              <w:pStyle w:val="ListBullet"/>
              <w:ind w:left="447"/>
            </w:pPr>
            <w:r>
              <w:t>Mandrill</w:t>
            </w:r>
          </w:p>
          <w:p w:rsidR="00AD0B7F" w:rsidP="0092070F" w:rsidRDefault="00AD0B7F" w14:paraId="3A947B7F" w14:textId="6D529791">
            <w:pPr>
              <w:pStyle w:val="ListBullet"/>
              <w:ind w:left="447"/>
            </w:pPr>
            <w:r>
              <w:lastRenderedPageBreak/>
              <w:t>Habitat</w:t>
            </w:r>
          </w:p>
          <w:p w:rsidR="000129D1" w:rsidP="00F56A4E" w:rsidRDefault="000129D1" w14:paraId="48ECBDA4" w14:textId="1BB11284">
            <w:pPr>
              <w:rPr>
                <w:rFonts w:eastAsia="Calibri"/>
              </w:rPr>
            </w:pPr>
          </w:p>
        </w:tc>
        <w:tc>
          <w:tcPr>
            <w:tcW w:w="2384" w:type="pct"/>
          </w:tcPr>
          <w:p w:rsidR="000129D1" w:rsidP="7887E685" w:rsidRDefault="330D853B" w14:paraId="47129D0F" w14:textId="66B96DC1">
            <w:pPr>
              <w:pStyle w:val="ListParagraph"/>
              <w:numPr>
                <w:ilvl w:val="0"/>
                <w:numId w:val="23"/>
              </w:numPr>
              <w:rPr>
                <w:rFonts w:asciiTheme="minorHAnsi" w:hAnsiTheme="minorHAnsi" w:eastAsiaTheme="minorEastAsia" w:cstheme="minorBidi"/>
              </w:rPr>
            </w:pPr>
            <w:r w:rsidRPr="7887E685">
              <w:rPr>
                <w:rFonts w:eastAsia="Calibri"/>
              </w:rPr>
              <w:lastRenderedPageBreak/>
              <w:t>Introduce students to the Operation Art artwork, ‘</w:t>
            </w:r>
            <w:hyperlink w:anchor="carenne" r:id="rId15">
              <w:r w:rsidRPr="7887E685">
                <w:rPr>
                  <w:rStyle w:val="Hyperlink"/>
                </w:rPr>
                <w:t>Giraffe</w:t>
              </w:r>
            </w:hyperlink>
            <w:r w:rsidRPr="7887E685">
              <w:rPr>
                <w:rFonts w:eastAsia="Calibri"/>
              </w:rPr>
              <w:t xml:space="preserve">’ by Ella Watch, explaining that the students will create their own artwork featuring an animal in its habitat. </w:t>
            </w:r>
          </w:p>
          <w:p w:rsidRPr="0092070F" w:rsidR="000129D1" w:rsidP="7887E685" w:rsidRDefault="70E2AD57" w14:paraId="3329B775" w14:textId="3C61912A">
            <w:pPr>
              <w:pStyle w:val="ListParagraph"/>
              <w:numPr>
                <w:ilvl w:val="0"/>
                <w:numId w:val="23"/>
              </w:numPr>
            </w:pPr>
            <w:r w:rsidRPr="2DF8BA11">
              <w:rPr>
                <w:rFonts w:eastAsia="Calibri"/>
              </w:rPr>
              <w:t>E</w:t>
            </w:r>
            <w:r w:rsidRPr="2DF8BA11" w:rsidR="56CA47D3">
              <w:rPr>
                <w:rFonts w:eastAsia="Calibri"/>
              </w:rPr>
              <w:t>xplore</w:t>
            </w:r>
            <w:r w:rsidRPr="2DF8BA11">
              <w:rPr>
                <w:rFonts w:eastAsia="Calibri"/>
              </w:rPr>
              <w:t xml:space="preserve"> </w:t>
            </w:r>
            <w:r w:rsidRPr="2DF8BA11" w:rsidR="56CA47D3">
              <w:rPr>
                <w:rFonts w:eastAsia="Calibri"/>
              </w:rPr>
              <w:t>the focus artwork</w:t>
            </w:r>
            <w:r w:rsidRPr="00ED2A2D" w:rsidR="56CA47D3">
              <w:rPr>
                <w:rFonts w:eastAsia="Calibri"/>
                <w:szCs w:val="22"/>
              </w:rPr>
              <w:t xml:space="preserve"> ‘</w:t>
            </w:r>
            <w:hyperlink r:id="rId16">
              <w:r w:rsidRPr="002148C6" w:rsidR="56CA47D3">
                <w:rPr>
                  <w:rStyle w:val="Hyperlink"/>
                  <w:sz w:val="22"/>
                  <w:szCs w:val="22"/>
                </w:rPr>
                <w:t>Mandrill in the Jungle</w:t>
              </w:r>
            </w:hyperlink>
            <w:r w:rsidRPr="00ED2A2D" w:rsidR="56CA47D3">
              <w:rPr>
                <w:rFonts w:eastAsia="Calibri"/>
                <w:szCs w:val="22"/>
              </w:rPr>
              <w:t xml:space="preserve">’ </w:t>
            </w:r>
            <w:r w:rsidRPr="2DF8BA11" w:rsidR="56CA47D3">
              <w:rPr>
                <w:rFonts w:eastAsia="Calibri"/>
              </w:rPr>
              <w:t>(1909) by Henri Rosseau.</w:t>
            </w:r>
          </w:p>
          <w:p w:rsidRPr="00AD0B7F" w:rsidR="000129D1" w:rsidP="2DF8BA11" w:rsidRDefault="56CA47D3" w14:paraId="14FB89CD" w14:textId="7BFE7E85">
            <w:pPr>
              <w:pStyle w:val="ListParagraph"/>
              <w:numPr>
                <w:ilvl w:val="0"/>
                <w:numId w:val="23"/>
              </w:numPr>
              <w:rPr>
                <w:rFonts w:asciiTheme="minorHAnsi" w:hAnsiTheme="minorHAnsi" w:eastAsiaTheme="minorEastAsia" w:cstheme="minorBidi"/>
              </w:rPr>
            </w:pPr>
            <w:r w:rsidRPr="2DF8BA11">
              <w:rPr>
                <w:rFonts w:eastAsia="Calibri"/>
              </w:rPr>
              <w:lastRenderedPageBreak/>
              <w:t xml:space="preserve">Explain that both artworks are examples of </w:t>
            </w:r>
            <w:hyperlink r:id="rId17">
              <w:r w:rsidRPr="2DF8BA11">
                <w:rPr>
                  <w:rStyle w:val="Hyperlink"/>
                  <w:rFonts w:eastAsia="Calibri"/>
                  <w:sz w:val="22"/>
                  <w:szCs w:val="22"/>
                </w:rPr>
                <w:t>figurative art</w:t>
              </w:r>
            </w:hyperlink>
            <w:r w:rsidRPr="2DF8BA11">
              <w:rPr>
                <w:rFonts w:eastAsia="Calibri"/>
              </w:rPr>
              <w:t xml:space="preserve"> as they feature the figure of an animal.</w:t>
            </w:r>
            <w:r w:rsidRPr="2DF8BA11" w:rsidR="71457EC2">
              <w:rPr>
                <w:rFonts w:eastAsia="Calibri"/>
              </w:rPr>
              <w:t xml:space="preserve"> Figurative art usually focuses on the human figure but can also feature animals. Discuss the features of figurative art and ask students what similarities and differences they notice in each artwork.</w:t>
            </w:r>
          </w:p>
          <w:p w:rsidR="00AD0B7F" w:rsidP="7887E685" w:rsidRDefault="3D4818DE" w14:paraId="6D52D285" w14:textId="37B4ACB2">
            <w:pPr>
              <w:pStyle w:val="ListParagraph"/>
              <w:numPr>
                <w:ilvl w:val="0"/>
                <w:numId w:val="23"/>
              </w:numPr>
              <w:rPr>
                <w:rFonts w:asciiTheme="minorHAnsi" w:hAnsiTheme="minorHAnsi" w:eastAsiaTheme="minorEastAsia" w:cstheme="minorBidi"/>
              </w:rPr>
            </w:pPr>
            <w:r w:rsidRPr="7887E685">
              <w:rPr>
                <w:rFonts w:eastAsia="Calibri"/>
              </w:rPr>
              <w:t>Provide opportunities to research pictures and the habitat of a chosen animal, paying particular attention to the surrounding colours, textures and shapes in preparation for the artmaking activity.</w:t>
            </w:r>
          </w:p>
        </w:tc>
        <w:tc>
          <w:tcPr>
            <w:tcW w:w="877" w:type="pct"/>
          </w:tcPr>
          <w:p w:rsidR="000129D1" w:rsidP="000129D1" w:rsidRDefault="000129D1" w14:paraId="54C12C22" w14:textId="62220CDC">
            <w:pPr>
              <w:pStyle w:val="ListParagraph"/>
              <w:numPr>
                <w:ilvl w:val="0"/>
                <w:numId w:val="25"/>
              </w:numPr>
              <w:rPr>
                <w:rFonts w:asciiTheme="minorHAnsi" w:hAnsiTheme="minorHAnsi" w:eastAsiaTheme="minorEastAsia" w:cstheme="minorBidi"/>
                <w:szCs w:val="22"/>
              </w:rPr>
            </w:pPr>
            <w:r w:rsidRPr="5506EA82">
              <w:rPr>
                <w:rFonts w:eastAsia="Calibri"/>
              </w:rPr>
              <w:lastRenderedPageBreak/>
              <w:t>‘</w:t>
            </w:r>
            <w:hyperlink w:history="1" r:id="rId18">
              <w:r w:rsidRPr="5506EA82">
                <w:rPr>
                  <w:rStyle w:val="Hyperlink"/>
                  <w:rFonts w:eastAsia="Calibri"/>
                  <w:sz w:val="22"/>
                  <w:szCs w:val="22"/>
                </w:rPr>
                <w:t>Mandrill in the Jungle</w:t>
              </w:r>
            </w:hyperlink>
            <w:r w:rsidRPr="5506EA82">
              <w:rPr>
                <w:rFonts w:eastAsia="Calibri"/>
              </w:rPr>
              <w:t>’ (1909)</w:t>
            </w:r>
            <w:r>
              <w:rPr>
                <w:rFonts w:eastAsia="Calibri"/>
              </w:rPr>
              <w:t xml:space="preserve"> by Henri Rosseau </w:t>
            </w:r>
          </w:p>
          <w:p w:rsidRPr="00AD0B7F" w:rsidR="000129D1" w:rsidP="7887E685" w:rsidRDefault="330D853B" w14:paraId="22EF64A0" w14:textId="0BFFD747">
            <w:pPr>
              <w:pStyle w:val="ListParagraph"/>
              <w:numPr>
                <w:ilvl w:val="0"/>
                <w:numId w:val="25"/>
              </w:numPr>
              <w:rPr>
                <w:rFonts w:asciiTheme="minorHAnsi" w:hAnsiTheme="minorHAnsi" w:eastAsiaTheme="minorEastAsia" w:cstheme="minorBidi"/>
                <w:szCs w:val="22"/>
              </w:rPr>
            </w:pPr>
            <w:r w:rsidRPr="7887E685">
              <w:rPr>
                <w:rFonts w:eastAsia="Calibri"/>
              </w:rPr>
              <w:t>‘</w:t>
            </w:r>
            <w:hyperlink w:anchor="carenne" r:id="rId19">
              <w:r w:rsidRPr="7887E685">
                <w:rPr>
                  <w:rStyle w:val="Hyperlink"/>
                </w:rPr>
                <w:t>Giraffe</w:t>
              </w:r>
            </w:hyperlink>
            <w:r w:rsidRPr="7887E685">
              <w:rPr>
                <w:rFonts w:eastAsia="Calibri"/>
              </w:rPr>
              <w:t>’ by Ella Watch</w:t>
            </w:r>
          </w:p>
          <w:p w:rsidR="00AD0B7F" w:rsidP="000129D1" w:rsidRDefault="00AD0B7F" w14:paraId="598543F8" w14:textId="2969F356">
            <w:pPr>
              <w:pStyle w:val="ListParagraph"/>
              <w:numPr>
                <w:ilvl w:val="0"/>
                <w:numId w:val="25"/>
              </w:numPr>
              <w:rPr>
                <w:szCs w:val="22"/>
              </w:rPr>
            </w:pPr>
            <w:r w:rsidRPr="5506EA82">
              <w:rPr>
                <w:rFonts w:eastAsia="Calibri"/>
              </w:rPr>
              <w:lastRenderedPageBreak/>
              <w:t>Computers or tablets for research</w:t>
            </w:r>
          </w:p>
        </w:tc>
        <w:tc>
          <w:tcPr>
            <w:tcW w:w="1010" w:type="pct"/>
          </w:tcPr>
          <w:p w:rsidR="00AD0B7F" w:rsidP="00AD0B7F" w:rsidRDefault="6529960F" w14:paraId="4481FFF8" w14:textId="77777777">
            <w:pPr>
              <w:pStyle w:val="ListParagraph"/>
              <w:numPr>
                <w:ilvl w:val="0"/>
                <w:numId w:val="16"/>
              </w:numPr>
            </w:pPr>
            <w:r>
              <w:lastRenderedPageBreak/>
              <w:t xml:space="preserve">Larger size prints for students to view.  </w:t>
            </w:r>
          </w:p>
          <w:p w:rsidR="000129D1" w:rsidP="00AD0B7F" w:rsidRDefault="002148C6" w14:paraId="61D2425A" w14:textId="70B0B2E4">
            <w:pPr>
              <w:pStyle w:val="ListParagraph"/>
              <w:numPr>
                <w:ilvl w:val="0"/>
                <w:numId w:val="16"/>
              </w:numPr>
            </w:pPr>
            <w:r>
              <w:t xml:space="preserve">Students can communicate understanding using gestures, symbols, </w:t>
            </w:r>
            <w:r>
              <w:lastRenderedPageBreak/>
              <w:t>signs and/or augmentative and alternative forms of communication (AAC) in combination with or in place of speech</w:t>
            </w:r>
            <w:r>
              <w:t>.</w:t>
            </w:r>
          </w:p>
          <w:p w:rsidRPr="00AD0B7F" w:rsidR="00AD0B7F" w:rsidP="00AD0B7F" w:rsidRDefault="00AD0B7F" w14:paraId="15239F44" w14:textId="313659C2">
            <w:pPr>
              <w:pStyle w:val="ListParagraph"/>
              <w:numPr>
                <w:ilvl w:val="0"/>
                <w:numId w:val="16"/>
              </w:numPr>
            </w:pPr>
            <w:r w:rsidRPr="5506EA82">
              <w:rPr>
                <w:rFonts w:eastAsia="Calibri"/>
              </w:rPr>
              <w:t>Selected animal fact sheets prepared</w:t>
            </w:r>
            <w:r w:rsidR="007F6CBF">
              <w:rPr>
                <w:rFonts w:eastAsia="Calibri"/>
              </w:rPr>
              <w:t>.</w:t>
            </w:r>
          </w:p>
        </w:tc>
      </w:tr>
      <w:tr w:rsidR="000129D1" w:rsidTr="25036B82" w14:paraId="2E345E64" w14:textId="77777777">
        <w:tc>
          <w:tcPr>
            <w:tcW w:w="729" w:type="pct"/>
          </w:tcPr>
          <w:p w:rsidR="007F6CBF" w:rsidP="0092070F" w:rsidRDefault="007F6CBF" w14:paraId="4A58EBE7" w14:textId="65C4728D">
            <w:pPr>
              <w:pStyle w:val="ListBullet"/>
              <w:ind w:left="447"/>
            </w:pPr>
            <w:r>
              <w:lastRenderedPageBreak/>
              <w:t>Habitat</w:t>
            </w:r>
          </w:p>
          <w:p w:rsidR="007F6CBF" w:rsidP="0092070F" w:rsidRDefault="007F6CBF" w14:paraId="3C6B84C2" w14:textId="480AC027">
            <w:pPr>
              <w:pStyle w:val="ListBullet"/>
              <w:ind w:left="447"/>
            </w:pPr>
            <w:r>
              <w:t>Background</w:t>
            </w:r>
          </w:p>
          <w:p w:rsidR="000129D1" w:rsidP="0092070F" w:rsidRDefault="000129D1" w14:paraId="1F35F1A2" w14:textId="6A1F359E">
            <w:pPr>
              <w:pStyle w:val="ListBullet"/>
              <w:ind w:left="447"/>
            </w:pPr>
            <w:r>
              <w:t>Texture</w:t>
            </w:r>
          </w:p>
          <w:p w:rsidR="000129D1" w:rsidP="0092070F" w:rsidRDefault="0092070F" w14:paraId="7612F84D" w14:textId="77777777">
            <w:pPr>
              <w:pStyle w:val="ListBullet"/>
              <w:ind w:left="447"/>
            </w:pPr>
            <w:r>
              <w:t>R</w:t>
            </w:r>
            <w:r w:rsidR="000129D1">
              <w:t>ubbing</w:t>
            </w:r>
          </w:p>
          <w:p w:rsidR="007F6CBF" w:rsidP="0092070F" w:rsidRDefault="007F6CBF" w14:paraId="6E9E47FE" w14:textId="071A445E">
            <w:pPr>
              <w:pStyle w:val="ListBullet"/>
              <w:ind w:left="447"/>
            </w:pPr>
            <w:r>
              <w:t>Uniform</w:t>
            </w:r>
          </w:p>
        </w:tc>
        <w:tc>
          <w:tcPr>
            <w:tcW w:w="2384" w:type="pct"/>
          </w:tcPr>
          <w:p w:rsidR="000129D1" w:rsidP="7887E685" w:rsidRDefault="330D853B" w14:paraId="209D9C80" w14:textId="32F3E83D">
            <w:pPr>
              <w:pStyle w:val="ListParagraph"/>
              <w:numPr>
                <w:ilvl w:val="0"/>
                <w:numId w:val="20"/>
              </w:numPr>
              <w:rPr>
                <w:rFonts w:asciiTheme="minorHAnsi" w:hAnsiTheme="minorHAnsi" w:eastAsiaTheme="minorEastAsia" w:cstheme="minorBidi"/>
              </w:rPr>
            </w:pPr>
            <w:r w:rsidRPr="7887E685">
              <w:rPr>
                <w:rFonts w:eastAsia="Calibri"/>
              </w:rPr>
              <w:t>Explain to the students that they will represent the habitat as the background by using different textural techniques.</w:t>
            </w:r>
          </w:p>
          <w:p w:rsidRPr="00AD0B7F" w:rsidR="004700EB" w:rsidP="001E4064" w:rsidRDefault="000129D1" w14:paraId="02489180" w14:textId="7E98264B">
            <w:pPr>
              <w:pStyle w:val="ListParagraph"/>
              <w:numPr>
                <w:ilvl w:val="0"/>
                <w:numId w:val="20"/>
              </w:numPr>
              <w:rPr>
                <w:szCs w:val="22"/>
              </w:rPr>
            </w:pPr>
            <w:r w:rsidRPr="00AD0B7F">
              <w:rPr>
                <w:rFonts w:eastAsia="Calibri"/>
              </w:rPr>
              <w:t>Explore the first technique of crayon rubbing. Students may lay leaves and long grasses under the paper to add features to the textural rubbing. They may also choose a uniform texture such as concrete to add a layer of texture to the background.</w:t>
            </w:r>
            <w:r w:rsidRPr="00AD0B7F" w:rsidR="00AD0B7F">
              <w:rPr>
                <w:rFonts w:eastAsia="Calibri"/>
              </w:rPr>
              <w:t xml:space="preserve"> Students should r</w:t>
            </w:r>
            <w:r w:rsidRPr="00AD0B7F">
              <w:rPr>
                <w:rFonts w:eastAsia="Calibri"/>
              </w:rPr>
              <w:t xml:space="preserve">ub the crayon lightly to give a subtle effect. </w:t>
            </w:r>
          </w:p>
          <w:p w:rsidRPr="004700EB" w:rsidR="000129D1" w:rsidP="004700EB" w:rsidRDefault="00AD0B7F" w14:paraId="323CB79D" w14:textId="6677EE0B">
            <w:pPr>
              <w:pStyle w:val="ListParagraph"/>
              <w:numPr>
                <w:ilvl w:val="0"/>
                <w:numId w:val="20"/>
              </w:numPr>
              <w:rPr>
                <w:szCs w:val="22"/>
              </w:rPr>
            </w:pPr>
            <w:r>
              <w:rPr>
                <w:rFonts w:eastAsia="Calibri"/>
              </w:rPr>
              <w:t>Remind the students to think carefully about their c</w:t>
            </w:r>
            <w:r w:rsidRPr="004700EB" w:rsidR="000129D1">
              <w:rPr>
                <w:rFonts w:eastAsia="Calibri"/>
              </w:rPr>
              <w:t xml:space="preserve">olour selection </w:t>
            </w:r>
            <w:r>
              <w:rPr>
                <w:rFonts w:eastAsia="Calibri"/>
              </w:rPr>
              <w:t>to accurately represent</w:t>
            </w:r>
            <w:r w:rsidRPr="004700EB" w:rsidR="000129D1">
              <w:rPr>
                <w:rFonts w:eastAsia="Calibri"/>
              </w:rPr>
              <w:t xml:space="preserve"> the habitat </w:t>
            </w:r>
            <w:r>
              <w:rPr>
                <w:rFonts w:eastAsia="Calibri"/>
              </w:rPr>
              <w:t>of their chosen animal</w:t>
            </w:r>
            <w:r w:rsidRPr="004700EB" w:rsidR="000129D1">
              <w:rPr>
                <w:rFonts w:eastAsia="Calibri"/>
              </w:rPr>
              <w:t>.</w:t>
            </w:r>
          </w:p>
        </w:tc>
        <w:tc>
          <w:tcPr>
            <w:tcW w:w="877" w:type="pct"/>
          </w:tcPr>
          <w:p w:rsidR="000129D1" w:rsidP="0092070F" w:rsidRDefault="000129D1" w14:paraId="48A17CE0" w14:textId="77777777">
            <w:pPr>
              <w:pStyle w:val="ListParagraph"/>
              <w:numPr>
                <w:ilvl w:val="0"/>
                <w:numId w:val="17"/>
              </w:numPr>
              <w:rPr>
                <w:rFonts w:asciiTheme="minorHAnsi" w:hAnsiTheme="minorHAnsi" w:eastAsiaTheme="minorEastAsia" w:cstheme="minorBidi"/>
                <w:szCs w:val="22"/>
              </w:rPr>
            </w:pPr>
            <w:r w:rsidRPr="5506EA82">
              <w:rPr>
                <w:rFonts w:eastAsia="Calibri"/>
              </w:rPr>
              <w:t>A3 paper</w:t>
            </w:r>
          </w:p>
          <w:p w:rsidR="000129D1" w:rsidP="0092070F" w:rsidRDefault="000129D1" w14:paraId="1B506124" w14:textId="2A27818B">
            <w:pPr>
              <w:pStyle w:val="ListParagraph"/>
              <w:numPr>
                <w:ilvl w:val="0"/>
                <w:numId w:val="17"/>
              </w:numPr>
              <w:rPr>
                <w:rFonts w:asciiTheme="minorHAnsi" w:hAnsiTheme="minorHAnsi" w:eastAsiaTheme="minorEastAsia" w:cstheme="minorBidi"/>
                <w:szCs w:val="22"/>
              </w:rPr>
            </w:pPr>
            <w:r w:rsidRPr="5506EA82">
              <w:rPr>
                <w:rFonts w:eastAsia="Calibri"/>
              </w:rPr>
              <w:t>Crayons</w:t>
            </w:r>
          </w:p>
          <w:p w:rsidR="000129D1" w:rsidP="0092070F" w:rsidRDefault="000129D1" w14:paraId="64A53A30" w14:textId="32E43A96">
            <w:pPr>
              <w:pStyle w:val="ListParagraph"/>
              <w:numPr>
                <w:ilvl w:val="0"/>
                <w:numId w:val="17"/>
              </w:numPr>
              <w:rPr>
                <w:rFonts w:asciiTheme="minorHAnsi" w:hAnsiTheme="minorHAnsi" w:eastAsiaTheme="minorEastAsia" w:cstheme="minorBidi"/>
                <w:szCs w:val="22"/>
              </w:rPr>
            </w:pPr>
            <w:r w:rsidRPr="5506EA82">
              <w:rPr>
                <w:rFonts w:eastAsia="Calibri"/>
              </w:rPr>
              <w:t>Leaves</w:t>
            </w:r>
          </w:p>
          <w:p w:rsidR="000129D1" w:rsidP="0092070F" w:rsidRDefault="000129D1" w14:paraId="3DB8CBC2" w14:textId="46347D75">
            <w:pPr>
              <w:pStyle w:val="ListParagraph"/>
              <w:numPr>
                <w:ilvl w:val="0"/>
                <w:numId w:val="17"/>
              </w:numPr>
              <w:rPr>
                <w:rFonts w:asciiTheme="minorHAnsi" w:hAnsiTheme="minorHAnsi" w:eastAsiaTheme="minorEastAsia" w:cstheme="minorBidi"/>
                <w:szCs w:val="22"/>
              </w:rPr>
            </w:pPr>
            <w:r w:rsidRPr="5506EA82">
              <w:rPr>
                <w:rFonts w:eastAsia="Calibri"/>
              </w:rPr>
              <w:t>Long grasses</w:t>
            </w:r>
          </w:p>
        </w:tc>
        <w:tc>
          <w:tcPr>
            <w:tcW w:w="1010" w:type="pct"/>
          </w:tcPr>
          <w:p w:rsidRPr="007F6CBF" w:rsidR="000129D1" w:rsidP="0092070F" w:rsidRDefault="000129D1" w14:paraId="75070D96" w14:textId="77777777">
            <w:pPr>
              <w:pStyle w:val="ListParagraph"/>
              <w:numPr>
                <w:ilvl w:val="0"/>
                <w:numId w:val="17"/>
              </w:numPr>
              <w:rPr>
                <w:rFonts w:asciiTheme="minorHAnsi" w:hAnsiTheme="minorHAnsi" w:eastAsiaTheme="minorEastAsia" w:cstheme="minorBidi"/>
                <w:szCs w:val="22"/>
              </w:rPr>
            </w:pPr>
            <w:r w:rsidRPr="5506EA82">
              <w:rPr>
                <w:rFonts w:eastAsia="Calibri"/>
              </w:rPr>
              <w:t xml:space="preserve">Table surface with leaves attached with </w:t>
            </w:r>
            <w:proofErr w:type="spellStart"/>
            <w:r w:rsidRPr="5506EA82">
              <w:rPr>
                <w:rFonts w:eastAsia="Calibri"/>
              </w:rPr>
              <w:t>blu</w:t>
            </w:r>
            <w:proofErr w:type="spellEnd"/>
            <w:r w:rsidRPr="5506EA82">
              <w:rPr>
                <w:rFonts w:eastAsia="Calibri"/>
              </w:rPr>
              <w:t>-tac to facilitate rubbing</w:t>
            </w:r>
            <w:r w:rsidR="007F6CBF">
              <w:rPr>
                <w:rFonts w:eastAsia="Calibri"/>
              </w:rPr>
              <w:t>.</w:t>
            </w:r>
          </w:p>
          <w:p w:rsidRPr="007F6CBF" w:rsidR="007F6CBF" w:rsidP="0092070F" w:rsidRDefault="007F6CBF" w14:paraId="2F32CF42" w14:textId="1EA2EF5E">
            <w:pPr>
              <w:pStyle w:val="ListParagraph"/>
              <w:numPr>
                <w:ilvl w:val="0"/>
                <w:numId w:val="17"/>
              </w:numPr>
              <w:rPr>
                <w:rFonts w:cs="Arial" w:eastAsiaTheme="minorEastAsia"/>
                <w:szCs w:val="22"/>
              </w:rPr>
            </w:pPr>
            <w:r w:rsidRPr="007F6CBF">
              <w:rPr>
                <w:rFonts w:cs="Arial" w:eastAsiaTheme="minorEastAsia"/>
                <w:szCs w:val="22"/>
              </w:rPr>
              <w:t>Partial or full physical hand over hand assistance when required.</w:t>
            </w:r>
          </w:p>
        </w:tc>
      </w:tr>
      <w:tr w:rsidR="000129D1" w:rsidTr="25036B82" w14:paraId="548372EA" w14:textId="77777777">
        <w:tc>
          <w:tcPr>
            <w:tcW w:w="729" w:type="pct"/>
          </w:tcPr>
          <w:p w:rsidR="000129D1" w:rsidP="007F6CBF" w:rsidRDefault="007F6CBF" w14:paraId="40E4B62F" w14:textId="77777777">
            <w:pPr>
              <w:pStyle w:val="ListParagraph"/>
              <w:numPr>
                <w:ilvl w:val="0"/>
                <w:numId w:val="37"/>
              </w:numPr>
              <w:ind w:left="447"/>
            </w:pPr>
            <w:r>
              <w:t>Habitat</w:t>
            </w:r>
          </w:p>
          <w:p w:rsidR="007F6CBF" w:rsidP="007F6CBF" w:rsidRDefault="007F6CBF" w14:paraId="7D89553E" w14:textId="77777777">
            <w:pPr>
              <w:pStyle w:val="ListParagraph"/>
              <w:numPr>
                <w:ilvl w:val="0"/>
                <w:numId w:val="37"/>
              </w:numPr>
              <w:ind w:left="447"/>
            </w:pPr>
            <w:r>
              <w:t>Elements</w:t>
            </w:r>
          </w:p>
          <w:p w:rsidR="007F6CBF" w:rsidP="007F6CBF" w:rsidRDefault="007F6CBF" w14:paraId="65A5F90B" w14:textId="77777777">
            <w:pPr>
              <w:pStyle w:val="ListParagraph"/>
              <w:numPr>
                <w:ilvl w:val="0"/>
                <w:numId w:val="37"/>
              </w:numPr>
              <w:ind w:left="447"/>
            </w:pPr>
            <w:r>
              <w:t>Colour</w:t>
            </w:r>
          </w:p>
          <w:p w:rsidR="007F6CBF" w:rsidP="007F6CBF" w:rsidRDefault="007F6CBF" w14:paraId="26280A59" w14:textId="45FAB3E6">
            <w:pPr>
              <w:pStyle w:val="ListParagraph"/>
              <w:numPr>
                <w:ilvl w:val="0"/>
                <w:numId w:val="37"/>
              </w:numPr>
              <w:ind w:left="447"/>
            </w:pPr>
            <w:r>
              <w:t>Scratch</w:t>
            </w:r>
          </w:p>
        </w:tc>
        <w:tc>
          <w:tcPr>
            <w:tcW w:w="2384" w:type="pct"/>
          </w:tcPr>
          <w:p w:rsidR="000129D1" w:rsidP="0092070F" w:rsidRDefault="007F6CBF" w14:paraId="6C403381" w14:textId="1EC4B6B0">
            <w:pPr>
              <w:pStyle w:val="ListParagraph"/>
              <w:numPr>
                <w:ilvl w:val="0"/>
                <w:numId w:val="19"/>
              </w:numPr>
              <w:rPr>
                <w:rFonts w:asciiTheme="minorHAnsi" w:hAnsiTheme="minorHAnsi" w:eastAsiaTheme="minorEastAsia" w:cstheme="minorBidi"/>
                <w:szCs w:val="22"/>
              </w:rPr>
            </w:pPr>
            <w:r>
              <w:rPr>
                <w:rFonts w:eastAsia="Calibri"/>
              </w:rPr>
              <w:t>Explain</w:t>
            </w:r>
            <w:r w:rsidRPr="5506EA82" w:rsidR="000129D1">
              <w:rPr>
                <w:rFonts w:eastAsia="Calibri"/>
              </w:rPr>
              <w:t xml:space="preserve"> that </w:t>
            </w:r>
            <w:r w:rsidRPr="5506EA82" w:rsidR="004700EB">
              <w:rPr>
                <w:rFonts w:eastAsia="Calibri"/>
              </w:rPr>
              <w:t>for the</w:t>
            </w:r>
            <w:r w:rsidRPr="5506EA82" w:rsidR="000129D1">
              <w:rPr>
                <w:rFonts w:eastAsia="Calibri"/>
              </w:rPr>
              <w:t xml:space="preserve"> second background </w:t>
            </w:r>
            <w:r w:rsidRPr="5506EA82" w:rsidR="004700EB">
              <w:rPr>
                <w:rFonts w:eastAsia="Calibri"/>
              </w:rPr>
              <w:t>technique students</w:t>
            </w:r>
            <w:r w:rsidRPr="5506EA82" w:rsidR="000129D1">
              <w:rPr>
                <w:rFonts w:eastAsia="Calibri"/>
              </w:rPr>
              <w:t xml:space="preserve"> need to identify elements of their animal’s habitat. </w:t>
            </w:r>
            <w:r>
              <w:rPr>
                <w:rFonts w:eastAsia="Calibri"/>
              </w:rPr>
              <w:t>For example, t</w:t>
            </w:r>
            <w:r w:rsidRPr="5506EA82" w:rsidR="000129D1">
              <w:rPr>
                <w:rFonts w:eastAsia="Calibri"/>
              </w:rPr>
              <w:t xml:space="preserve">his may be tall grass, large rainforest leaves or tall bamboo. </w:t>
            </w:r>
          </w:p>
          <w:p w:rsidRPr="004700EB" w:rsidR="004700EB" w:rsidP="004700EB" w:rsidRDefault="000129D1" w14:paraId="073DC664" w14:textId="77777777">
            <w:pPr>
              <w:pStyle w:val="ListParagraph"/>
              <w:numPr>
                <w:ilvl w:val="0"/>
                <w:numId w:val="19"/>
              </w:numPr>
              <w:rPr>
                <w:szCs w:val="22"/>
              </w:rPr>
            </w:pPr>
            <w:r w:rsidRPr="5506EA82">
              <w:rPr>
                <w:rFonts w:eastAsia="Calibri"/>
              </w:rPr>
              <w:lastRenderedPageBreak/>
              <w:t>Represent these elements by applying coloured paint over portions of the background</w:t>
            </w:r>
            <w:r w:rsidR="004700EB">
              <w:rPr>
                <w:rFonts w:eastAsia="Calibri"/>
              </w:rPr>
              <w:t xml:space="preserve">. </w:t>
            </w:r>
          </w:p>
          <w:p w:rsidRPr="004700EB" w:rsidR="000129D1" w:rsidP="004700EB" w:rsidRDefault="000129D1" w14:paraId="662619CB" w14:textId="4F79FF3B">
            <w:pPr>
              <w:pStyle w:val="ListParagraph"/>
              <w:numPr>
                <w:ilvl w:val="0"/>
                <w:numId w:val="19"/>
              </w:numPr>
              <w:rPr>
                <w:szCs w:val="22"/>
              </w:rPr>
            </w:pPr>
            <w:r w:rsidRPr="004700EB">
              <w:rPr>
                <w:rFonts w:eastAsia="Calibri"/>
              </w:rPr>
              <w:t>Scratch into the wet paint with sticks or the pointed end of the paintbrush</w:t>
            </w:r>
            <w:r w:rsidR="007F6CBF">
              <w:rPr>
                <w:rFonts w:eastAsia="Calibri"/>
              </w:rPr>
              <w:t xml:space="preserve"> to create the texture of the chosen habitat</w:t>
            </w:r>
            <w:r w:rsidRPr="004700EB">
              <w:rPr>
                <w:rFonts w:eastAsia="Calibri"/>
              </w:rPr>
              <w:t>. Set aside to dry.</w:t>
            </w:r>
          </w:p>
        </w:tc>
        <w:tc>
          <w:tcPr>
            <w:tcW w:w="877" w:type="pct"/>
          </w:tcPr>
          <w:p w:rsidR="000129D1" w:rsidP="0092070F" w:rsidRDefault="000129D1" w14:paraId="136EA7C5" w14:textId="77777777">
            <w:pPr>
              <w:pStyle w:val="ListParagraph"/>
              <w:numPr>
                <w:ilvl w:val="0"/>
                <w:numId w:val="18"/>
              </w:numPr>
              <w:rPr>
                <w:rFonts w:asciiTheme="minorHAnsi" w:hAnsiTheme="minorHAnsi" w:eastAsiaTheme="minorEastAsia" w:cstheme="minorBidi"/>
                <w:szCs w:val="22"/>
              </w:rPr>
            </w:pPr>
            <w:r w:rsidRPr="5506EA82">
              <w:rPr>
                <w:rFonts w:eastAsia="Calibri"/>
              </w:rPr>
              <w:lastRenderedPageBreak/>
              <w:t>Acrylic paint</w:t>
            </w:r>
          </w:p>
          <w:p w:rsidR="000129D1" w:rsidP="0092070F" w:rsidRDefault="000129D1" w14:paraId="1726E924" w14:textId="77777777">
            <w:pPr>
              <w:pStyle w:val="ListParagraph"/>
              <w:numPr>
                <w:ilvl w:val="0"/>
                <w:numId w:val="18"/>
              </w:numPr>
              <w:rPr>
                <w:rFonts w:asciiTheme="minorHAnsi" w:hAnsiTheme="minorHAnsi" w:eastAsiaTheme="minorEastAsia" w:cstheme="minorBidi"/>
                <w:szCs w:val="22"/>
              </w:rPr>
            </w:pPr>
            <w:r w:rsidRPr="5506EA82">
              <w:rPr>
                <w:rFonts w:eastAsia="Calibri"/>
              </w:rPr>
              <w:t>Sticks</w:t>
            </w:r>
          </w:p>
          <w:p w:rsidR="000129D1" w:rsidP="0092070F" w:rsidRDefault="00193B9C" w14:paraId="4ACAC2E0" w14:textId="03ABFC9B">
            <w:pPr>
              <w:pStyle w:val="ListParagraph"/>
              <w:numPr>
                <w:ilvl w:val="0"/>
                <w:numId w:val="18"/>
              </w:numPr>
              <w:rPr>
                <w:rFonts w:asciiTheme="minorHAnsi" w:hAnsiTheme="minorHAnsi" w:eastAsiaTheme="minorEastAsia" w:cstheme="minorBidi"/>
                <w:szCs w:val="22"/>
              </w:rPr>
            </w:pPr>
            <w:r>
              <w:rPr>
                <w:rFonts w:eastAsia="Calibri"/>
              </w:rPr>
              <w:t>Paintb</w:t>
            </w:r>
            <w:r w:rsidRPr="5506EA82" w:rsidR="000129D1">
              <w:rPr>
                <w:rFonts w:eastAsia="Calibri"/>
              </w:rPr>
              <w:t>rushes</w:t>
            </w:r>
            <w:r>
              <w:rPr>
                <w:rFonts w:eastAsia="Calibri"/>
              </w:rPr>
              <w:t xml:space="preserve">, including different </w:t>
            </w:r>
            <w:r>
              <w:rPr>
                <w:rFonts w:eastAsia="Calibri"/>
              </w:rPr>
              <w:lastRenderedPageBreak/>
              <w:t>shaped handles where required</w:t>
            </w:r>
          </w:p>
          <w:p w:rsidR="000129D1" w:rsidP="00F56A4E" w:rsidRDefault="000129D1" w14:paraId="0E30619D" w14:textId="1AE42048">
            <w:pPr>
              <w:rPr>
                <w:rFonts w:eastAsia="Calibri"/>
              </w:rPr>
            </w:pPr>
          </w:p>
        </w:tc>
        <w:tc>
          <w:tcPr>
            <w:tcW w:w="1010" w:type="pct"/>
          </w:tcPr>
          <w:p w:rsidRPr="007F6CBF" w:rsidR="000129D1" w:rsidP="0092070F" w:rsidRDefault="000129D1" w14:paraId="7DD6929F" w14:textId="77777777">
            <w:pPr>
              <w:pStyle w:val="ListParagraph"/>
              <w:numPr>
                <w:ilvl w:val="0"/>
                <w:numId w:val="18"/>
              </w:numPr>
              <w:rPr>
                <w:rFonts w:asciiTheme="minorHAnsi" w:hAnsiTheme="minorHAnsi" w:eastAsiaTheme="minorEastAsia" w:cstheme="minorBidi"/>
                <w:szCs w:val="22"/>
              </w:rPr>
            </w:pPr>
            <w:r w:rsidRPr="5506EA82">
              <w:rPr>
                <w:rFonts w:eastAsia="Calibri"/>
              </w:rPr>
              <w:lastRenderedPageBreak/>
              <w:t>Apply paint for student to scratch into</w:t>
            </w:r>
            <w:r w:rsidR="007F6CBF">
              <w:rPr>
                <w:rFonts w:eastAsia="Calibri"/>
              </w:rPr>
              <w:t>.</w:t>
            </w:r>
          </w:p>
          <w:p w:rsidR="007F6CBF" w:rsidP="0092070F" w:rsidRDefault="007F6CBF" w14:paraId="3FD9B1B0" w14:textId="2BC3E502">
            <w:pPr>
              <w:pStyle w:val="ListParagraph"/>
              <w:numPr>
                <w:ilvl w:val="0"/>
                <w:numId w:val="18"/>
              </w:numPr>
              <w:rPr>
                <w:rFonts w:asciiTheme="minorHAnsi" w:hAnsiTheme="minorHAnsi" w:eastAsiaTheme="minorEastAsia" w:cstheme="minorBidi"/>
                <w:szCs w:val="22"/>
              </w:rPr>
            </w:pPr>
            <w:r w:rsidRPr="007F6CBF">
              <w:rPr>
                <w:rFonts w:cs="Arial" w:eastAsiaTheme="minorEastAsia"/>
                <w:szCs w:val="22"/>
              </w:rPr>
              <w:t xml:space="preserve">Partial or full physical hand over hand </w:t>
            </w:r>
            <w:r w:rsidRPr="007F6CBF">
              <w:rPr>
                <w:rFonts w:cs="Arial" w:eastAsiaTheme="minorEastAsia"/>
                <w:szCs w:val="22"/>
              </w:rPr>
              <w:lastRenderedPageBreak/>
              <w:t>assistance when required.</w:t>
            </w:r>
          </w:p>
        </w:tc>
      </w:tr>
    </w:tbl>
    <w:p w:rsidR="00B76062" w:rsidP="2DF8BA11" w:rsidRDefault="32866525" w14:paraId="01ECCDA9" w14:textId="716D1E21">
      <w:pPr>
        <w:pStyle w:val="Heading3"/>
        <w:numPr>
          <w:ilvl w:val="2"/>
          <w:numId w:val="0"/>
        </w:numPr>
        <w:rPr>
          <w:rFonts w:asciiTheme="minorHAnsi" w:hAnsiTheme="minorHAnsi" w:eastAsiaTheme="minorEastAsia" w:cstheme="minorBidi"/>
        </w:rPr>
      </w:pPr>
      <w:r>
        <w:lastRenderedPageBreak/>
        <w:t>Assessment opportunities</w:t>
      </w:r>
    </w:p>
    <w:p w:rsidR="395B298A" w:rsidP="00F56A4E" w:rsidRDefault="395B298A" w14:paraId="05924E2A" w14:textId="64B6927F">
      <w:pPr>
        <w:rPr>
          <w:lang w:eastAsia="zh-CN"/>
        </w:rPr>
      </w:pPr>
      <w:r w:rsidRPr="5506EA82">
        <w:rPr>
          <w:lang w:eastAsia="zh-CN"/>
        </w:rPr>
        <w:t>Student progress can be monitored through</w:t>
      </w:r>
      <w:r w:rsidRPr="5506EA82" w:rsidR="00CA7AFC">
        <w:rPr>
          <w:lang w:eastAsia="zh-CN"/>
        </w:rPr>
        <w:t xml:space="preserve"> a range of assessment strategies and differentiated according to individual student needs. Assessment opportunities could include:</w:t>
      </w:r>
    </w:p>
    <w:p w:rsidRPr="009958BA" w:rsidR="0D14F371" w:rsidP="009958BA" w:rsidRDefault="001F02D4" w14:paraId="1CF3A95F" w14:textId="3C8301CF">
      <w:pPr>
        <w:pStyle w:val="ListBullet"/>
      </w:pPr>
      <w:r>
        <w:t xml:space="preserve">observation of student ability to </w:t>
      </w:r>
      <w:r w:rsidR="003A6EDA">
        <w:t>represent</w:t>
      </w:r>
      <w:r w:rsidR="000756AE">
        <w:t xml:space="preserve"> </w:t>
      </w:r>
      <w:r w:rsidR="003A6EDA">
        <w:t>the habitat of</w:t>
      </w:r>
      <w:r w:rsidR="000756AE">
        <w:t xml:space="preserve"> the selected animal</w:t>
      </w:r>
      <w:r w:rsidR="003A6EDA">
        <w:t xml:space="preserve"> with a variety of textures</w:t>
      </w:r>
    </w:p>
    <w:p w:rsidRPr="009958BA" w:rsidR="0D14F371" w:rsidP="009958BA" w:rsidRDefault="001F02D4" w14:paraId="49D7C08A" w14:textId="2DA626E1">
      <w:pPr>
        <w:pStyle w:val="ListBullet"/>
      </w:pPr>
      <w:r>
        <w:t>student proficiency in d</w:t>
      </w:r>
      <w:r w:rsidR="000756AE">
        <w:t>emonstrated textural techniques.</w:t>
      </w:r>
    </w:p>
    <w:p w:rsidR="004E514C" w:rsidP="2DF8BA11" w:rsidRDefault="2A11AE06" w14:paraId="093D360B" w14:textId="5BC8870F">
      <w:pPr>
        <w:pStyle w:val="Heading2"/>
        <w:numPr>
          <w:ilvl w:val="1"/>
          <w:numId w:val="0"/>
        </w:numPr>
      </w:pPr>
      <w:r>
        <w:t>Learning sequence 2</w:t>
      </w:r>
    </w:p>
    <w:p w:rsidRPr="00B8394C" w:rsidR="00B8394C" w:rsidP="00B8394C" w:rsidRDefault="00B8394C" w14:paraId="36F24123" w14:textId="31FC4DC9">
      <w:pPr>
        <w:rPr>
          <w:lang w:eastAsia="zh-CN"/>
        </w:rPr>
      </w:pPr>
      <w:r>
        <w:rPr>
          <w:lang w:eastAsia="zh-CN"/>
        </w:rPr>
        <w:t xml:space="preserve">Learning sequence 2 focuses on </w:t>
      </w:r>
      <w:r w:rsidR="004248B8">
        <w:rPr>
          <w:lang w:eastAsia="zh-CN"/>
        </w:rPr>
        <w:t xml:space="preserve">recognising the use of proportion in artworks to show figures up close. Students will explore the </w:t>
      </w:r>
      <w:r w:rsidR="00D00C32">
        <w:rPr>
          <w:lang w:eastAsia="zh-CN"/>
        </w:rPr>
        <w:t>effect of representing a bust to show an object in the foreground. Students will experiment with selecting colours and using a range of methods for applying paint to create texture in their artworks.</w:t>
      </w:r>
      <w:r w:rsidR="004248B8">
        <w:rPr>
          <w:lang w:eastAsia="zh-CN"/>
        </w:rPr>
        <w:t xml:space="preserve"> </w:t>
      </w:r>
    </w:p>
    <w:p w:rsidR="2E7AFC2C" w:rsidP="00F56A4E" w:rsidRDefault="61B124CB" w14:paraId="64537049" w14:textId="77777777">
      <w:pPr>
        <w:pStyle w:val="Heading3"/>
        <w:numPr>
          <w:ilvl w:val="2"/>
          <w:numId w:val="0"/>
        </w:numPr>
      </w:pPr>
      <w:r>
        <w:lastRenderedPageBreak/>
        <w:t>Learning intentions</w:t>
      </w:r>
    </w:p>
    <w:p w:rsidR="30FACA0B" w:rsidP="14BB3148" w:rsidRDefault="30FACA0B" w14:paraId="290119BA" w14:textId="11FF8BB4">
      <w:pPr>
        <w:pStyle w:val="ListBullet"/>
        <w:numPr>
          <w:ilvl w:val="0"/>
          <w:numId w:val="0"/>
        </w:numPr>
        <w:rPr>
          <w:lang w:eastAsia="zh-CN"/>
        </w:rPr>
      </w:pPr>
      <w:r w:rsidRPr="14BB3148">
        <w:rPr>
          <w:lang w:eastAsia="zh-CN"/>
        </w:rPr>
        <w:t>Through this learning sequence:</w:t>
      </w:r>
    </w:p>
    <w:p w:rsidRPr="009958BA" w:rsidR="30FACA0B" w:rsidP="009958BA" w:rsidRDefault="30FACA0B" w14:paraId="305D3F33" w14:textId="5C17DD23">
      <w:pPr>
        <w:pStyle w:val="ListBullet"/>
      </w:pPr>
      <w:r w:rsidRPr="009958BA">
        <w:t>all students will:</w:t>
      </w:r>
    </w:p>
    <w:p w:rsidR="30FACA0B" w:rsidP="2DF8BA11" w:rsidRDefault="5D02A1D9" w14:paraId="6A35BD67" w14:textId="5BE58A62">
      <w:pPr>
        <w:pStyle w:val="ListBullet2"/>
        <w:rPr>
          <w:rFonts w:asciiTheme="minorHAnsi" w:hAnsiTheme="minorHAnsi" w:eastAsiaTheme="minorEastAsia"/>
          <w:lang w:eastAsia="zh-CN"/>
        </w:rPr>
      </w:pPr>
      <w:r w:rsidRPr="2DF8BA11">
        <w:rPr>
          <w:lang w:eastAsia="zh-CN"/>
        </w:rPr>
        <w:t>draw a representation of an animal figure bust</w:t>
      </w:r>
    </w:p>
    <w:p w:rsidR="30FACA0B" w:rsidP="009958BA" w:rsidRDefault="00AF63EA" w14:paraId="0AA5C638" w14:textId="0C09DFB6">
      <w:pPr>
        <w:pStyle w:val="ListBullet2"/>
        <w:rPr>
          <w:rFonts w:asciiTheme="minorHAnsi" w:hAnsiTheme="minorHAnsi" w:eastAsiaTheme="minorEastAsia"/>
          <w:lang w:eastAsia="zh-CN"/>
        </w:rPr>
      </w:pPr>
      <w:r>
        <w:rPr>
          <w:lang w:eastAsia="zh-CN"/>
        </w:rPr>
        <w:t>select a base colour for the</w:t>
      </w:r>
      <w:r w:rsidR="00B8394C">
        <w:rPr>
          <w:lang w:eastAsia="zh-CN"/>
        </w:rPr>
        <w:t>ir</w:t>
      </w:r>
      <w:r>
        <w:rPr>
          <w:lang w:eastAsia="zh-CN"/>
        </w:rPr>
        <w:t xml:space="preserve"> animal.</w:t>
      </w:r>
    </w:p>
    <w:p w:rsidRPr="009958BA" w:rsidR="30FACA0B" w:rsidP="009958BA" w:rsidRDefault="30FACA0B" w14:paraId="02C82E33" w14:textId="504DD9EA">
      <w:pPr>
        <w:pStyle w:val="ListBullet"/>
      </w:pPr>
      <w:r w:rsidRPr="009958BA">
        <w:t>most students will:</w:t>
      </w:r>
    </w:p>
    <w:p w:rsidR="30FACA0B" w:rsidP="009958BA" w:rsidRDefault="00AF63EA" w14:paraId="6D841856" w14:textId="71D80AC0">
      <w:pPr>
        <w:pStyle w:val="ListBullet2"/>
        <w:rPr>
          <w:rFonts w:asciiTheme="minorHAnsi" w:hAnsiTheme="minorHAnsi" w:eastAsiaTheme="minorEastAsia"/>
          <w:lang w:eastAsia="zh-CN"/>
        </w:rPr>
      </w:pPr>
      <w:r>
        <w:rPr>
          <w:lang w:eastAsia="zh-CN"/>
        </w:rPr>
        <w:t>experiment with paint and texture</w:t>
      </w:r>
    </w:p>
    <w:p w:rsidR="30FACA0B" w:rsidP="5506EA82" w:rsidRDefault="00AF63EA" w14:paraId="0A2385BC" w14:textId="6F00027E">
      <w:pPr>
        <w:pStyle w:val="ListBullet2"/>
        <w:rPr>
          <w:rFonts w:asciiTheme="minorHAnsi" w:hAnsiTheme="minorHAnsi" w:eastAsiaTheme="minorEastAsia"/>
          <w:lang w:eastAsia="zh-CN"/>
        </w:rPr>
      </w:pPr>
      <w:r w:rsidRPr="5506EA82">
        <w:rPr>
          <w:lang w:eastAsia="zh-CN"/>
        </w:rPr>
        <w:t xml:space="preserve">select identifying features </w:t>
      </w:r>
      <w:r w:rsidR="00B8394C">
        <w:rPr>
          <w:lang w:eastAsia="zh-CN"/>
        </w:rPr>
        <w:t>to represent</w:t>
      </w:r>
      <w:r w:rsidRPr="5506EA82">
        <w:rPr>
          <w:lang w:eastAsia="zh-CN"/>
        </w:rPr>
        <w:t xml:space="preserve"> their </w:t>
      </w:r>
      <w:r w:rsidRPr="5506EA82" w:rsidR="000E05B1">
        <w:rPr>
          <w:lang w:eastAsia="zh-CN"/>
        </w:rPr>
        <w:t>chosen</w:t>
      </w:r>
      <w:r w:rsidRPr="5506EA82">
        <w:rPr>
          <w:lang w:eastAsia="zh-CN"/>
        </w:rPr>
        <w:t xml:space="preserve"> animal</w:t>
      </w:r>
      <w:r w:rsidR="00B8394C">
        <w:rPr>
          <w:lang w:eastAsia="zh-CN"/>
        </w:rPr>
        <w:t>.</w:t>
      </w:r>
    </w:p>
    <w:p w:rsidRPr="009958BA" w:rsidR="30FACA0B" w:rsidP="009958BA" w:rsidRDefault="30FACA0B" w14:paraId="651EF0EC" w14:textId="7654CF73">
      <w:pPr>
        <w:pStyle w:val="ListBullet"/>
      </w:pPr>
      <w:r w:rsidRPr="009958BA">
        <w:t>some students will:</w:t>
      </w:r>
    </w:p>
    <w:p w:rsidR="30FACA0B" w:rsidP="009958BA" w:rsidRDefault="00AF63EA" w14:paraId="16C2F23B" w14:textId="6E6C7F93">
      <w:pPr>
        <w:pStyle w:val="ListBullet2"/>
        <w:rPr>
          <w:rFonts w:asciiTheme="minorHAnsi" w:hAnsiTheme="minorHAnsi" w:eastAsiaTheme="minorEastAsia"/>
          <w:lang w:eastAsia="zh-CN"/>
        </w:rPr>
      </w:pPr>
      <w:r>
        <w:rPr>
          <w:lang w:eastAsia="zh-CN"/>
        </w:rPr>
        <w:t>use more than one textural technique</w:t>
      </w:r>
    </w:p>
    <w:p w:rsidRPr="00D34B4D" w:rsidR="14BB3148" w:rsidP="009958BA" w:rsidRDefault="00AF63EA" w14:paraId="5FFD9D44" w14:textId="3789D1AD">
      <w:pPr>
        <w:pStyle w:val="ListBullet2"/>
        <w:rPr>
          <w:rFonts w:asciiTheme="minorHAnsi" w:hAnsiTheme="minorHAnsi" w:eastAsiaTheme="minorEastAsia"/>
          <w:lang w:eastAsia="zh-CN"/>
        </w:rPr>
      </w:pPr>
      <w:r>
        <w:rPr>
          <w:lang w:eastAsia="zh-CN"/>
        </w:rPr>
        <w:t>draw the</w:t>
      </w:r>
      <w:r w:rsidR="00B8394C">
        <w:rPr>
          <w:lang w:eastAsia="zh-CN"/>
        </w:rPr>
        <w:t>ir</w:t>
      </w:r>
      <w:r>
        <w:rPr>
          <w:lang w:eastAsia="zh-CN"/>
        </w:rPr>
        <w:t xml:space="preserve"> animal with expression.</w:t>
      </w:r>
    </w:p>
    <w:p w:rsidR="2E7AFC2C" w:rsidP="2DF8BA11" w:rsidRDefault="26C54EB7" w14:paraId="42DC5A21" w14:textId="7D60C884">
      <w:pPr>
        <w:pStyle w:val="Caption"/>
        <w:spacing w:line="360" w:lineRule="auto"/>
        <w:rPr>
          <w:rFonts w:eastAsia="Calibri"/>
        </w:rPr>
      </w:pPr>
      <w:r>
        <w:t xml:space="preserve">Table </w:t>
      </w:r>
      <w:r w:rsidR="75C15CFD">
        <w:t>2</w:t>
      </w:r>
      <w:r>
        <w:t xml:space="preserve"> – Learning sequence </w:t>
      </w:r>
      <w:r w:rsidR="57D25615">
        <w:t>2</w:t>
      </w:r>
    </w:p>
    <w:tbl>
      <w:tblPr>
        <w:tblStyle w:val="TableGrid1"/>
        <w:tblW w:w="5000" w:type="pct"/>
        <w:tblLook w:val="06A0" w:firstRow="1" w:lastRow="0" w:firstColumn="1" w:lastColumn="0" w:noHBand="1" w:noVBand="1"/>
        <w:tblCaption w:val="Learning sequence 2"/>
        <w:tblDescription w:val="A 4 column table. Column 1 lists key vocabulary. Column 2 describes the learning experiences. Column 3 lists the required resources. Column 4 lists suggestions for differentiation."/>
      </w:tblPr>
      <w:tblGrid>
        <w:gridCol w:w="2123"/>
        <w:gridCol w:w="6943"/>
        <w:gridCol w:w="2554"/>
        <w:gridCol w:w="2942"/>
      </w:tblGrid>
      <w:tr w:rsidR="0089622F" w:rsidTr="25036B82" w14:paraId="1A7B7EC1"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89622F" w:rsidP="00F56A4E" w:rsidRDefault="0089622F" w14:paraId="7AEE761C" w14:textId="0157B7CF">
            <w:pPr>
              <w:rPr>
                <w:rStyle w:val="Strong"/>
              </w:rPr>
            </w:pPr>
            <w:r w:rsidRPr="0D14F371">
              <w:rPr>
                <w:rStyle w:val="Strong"/>
              </w:rPr>
              <w:t>Key vocabulary</w:t>
            </w:r>
          </w:p>
        </w:tc>
        <w:tc>
          <w:tcPr>
            <w:tcW w:w="2384" w:type="pct"/>
          </w:tcPr>
          <w:p w:rsidR="0089622F" w:rsidP="00F56A4E" w:rsidRDefault="0089622F" w14:paraId="051FA05F" w14:textId="66D8CFF0">
            <w:pPr>
              <w:rPr>
                <w:rFonts w:eastAsia="Calibri"/>
              </w:rPr>
            </w:pPr>
            <w:r w:rsidRPr="0D14F371">
              <w:rPr>
                <w:rStyle w:val="Strong"/>
              </w:rPr>
              <w:t>Learning sequence</w:t>
            </w:r>
          </w:p>
        </w:tc>
        <w:tc>
          <w:tcPr>
            <w:tcW w:w="877" w:type="pct"/>
          </w:tcPr>
          <w:p w:rsidR="0089622F" w:rsidP="00F56A4E" w:rsidRDefault="0089622F" w14:paraId="57EF9753" w14:textId="095296CE">
            <w:pPr>
              <w:rPr>
                <w:rStyle w:val="Strong"/>
              </w:rPr>
            </w:pPr>
            <w:r w:rsidRPr="0D14F371">
              <w:rPr>
                <w:rStyle w:val="Strong"/>
              </w:rPr>
              <w:t xml:space="preserve">Required resources </w:t>
            </w:r>
          </w:p>
        </w:tc>
        <w:tc>
          <w:tcPr>
            <w:tcW w:w="1011" w:type="pct"/>
          </w:tcPr>
          <w:p w:rsidR="0089622F" w:rsidP="00F56A4E" w:rsidRDefault="0089622F" w14:paraId="401128B8" w14:textId="71D4A45F">
            <w:pPr>
              <w:rPr>
                <w:rFonts w:eastAsia="Calibri"/>
              </w:rPr>
            </w:pPr>
            <w:r w:rsidRPr="0D14F371">
              <w:rPr>
                <w:rStyle w:val="Strong"/>
              </w:rPr>
              <w:t>Differentiation</w:t>
            </w:r>
          </w:p>
        </w:tc>
      </w:tr>
      <w:tr w:rsidR="0089622F" w:rsidTr="25036B82" w14:paraId="47F6D1B7" w14:textId="77777777">
        <w:tc>
          <w:tcPr>
            <w:tcW w:w="729" w:type="pct"/>
          </w:tcPr>
          <w:p w:rsidRPr="0089622F" w:rsidR="0089622F" w:rsidP="0089622F" w:rsidRDefault="0089622F" w14:paraId="102BFE7D" w14:textId="77777777">
            <w:pPr>
              <w:pStyle w:val="ListParagraph"/>
              <w:numPr>
                <w:ilvl w:val="0"/>
                <w:numId w:val="37"/>
              </w:numPr>
              <w:ind w:left="447"/>
            </w:pPr>
            <w:r w:rsidRPr="0089622F">
              <w:t>Figurative</w:t>
            </w:r>
          </w:p>
          <w:p w:rsidR="0089622F" w:rsidP="7887E685" w:rsidRDefault="1FB625B8" w14:paraId="3432D7A8" w14:textId="18082EA3">
            <w:pPr>
              <w:pStyle w:val="ListParagraph"/>
              <w:numPr>
                <w:ilvl w:val="0"/>
                <w:numId w:val="37"/>
              </w:numPr>
              <w:ind w:left="447"/>
              <w:rPr>
                <w:rFonts w:asciiTheme="minorHAnsi" w:hAnsiTheme="minorHAnsi" w:eastAsiaTheme="minorEastAsia" w:cstheme="minorBidi"/>
                <w:szCs w:val="22"/>
              </w:rPr>
            </w:pPr>
            <w:r>
              <w:t>Proportion</w:t>
            </w:r>
          </w:p>
          <w:p w:rsidRPr="0089622F" w:rsidR="0089622F" w:rsidP="0089622F" w:rsidRDefault="0089622F" w14:paraId="7276BC7D" w14:textId="327CDBA0">
            <w:pPr>
              <w:pStyle w:val="ListParagraph"/>
              <w:numPr>
                <w:ilvl w:val="0"/>
                <w:numId w:val="37"/>
              </w:numPr>
              <w:ind w:left="447"/>
            </w:pPr>
            <w:r>
              <w:t>Focus</w:t>
            </w:r>
          </w:p>
        </w:tc>
        <w:tc>
          <w:tcPr>
            <w:tcW w:w="2384" w:type="pct"/>
          </w:tcPr>
          <w:p w:rsidRPr="0089622F" w:rsidR="0089622F" w:rsidP="2DF8BA11" w:rsidRDefault="47F8D831" w14:paraId="4CF4C85D" w14:textId="48A1B468">
            <w:pPr>
              <w:pStyle w:val="ListParagraph"/>
              <w:numPr>
                <w:ilvl w:val="0"/>
                <w:numId w:val="12"/>
              </w:numPr>
              <w:rPr>
                <w:rFonts w:asciiTheme="minorHAnsi" w:hAnsiTheme="minorHAnsi" w:eastAsiaTheme="minorEastAsia" w:cstheme="minorBidi"/>
              </w:rPr>
            </w:pPr>
            <w:r w:rsidRPr="2DF8BA11">
              <w:rPr>
                <w:rFonts w:eastAsia="Calibri"/>
              </w:rPr>
              <w:t>Explore the</w:t>
            </w:r>
            <w:r w:rsidRPr="2DF8BA11">
              <w:rPr>
                <w:rFonts w:eastAsia="Calibri"/>
                <w:sz w:val="20"/>
                <w:szCs w:val="20"/>
              </w:rPr>
              <w:t xml:space="preserve"> ‘</w:t>
            </w:r>
            <w:hyperlink r:id="rId20">
              <w:r w:rsidRPr="002148C6">
                <w:rPr>
                  <w:rStyle w:val="Hyperlink"/>
                  <w:sz w:val="22"/>
                  <w:szCs w:val="22"/>
                </w:rPr>
                <w:t>Beethoven bust statue</w:t>
              </w:r>
            </w:hyperlink>
            <w:r w:rsidRPr="2DF8BA11" w:rsidR="606DAAAE">
              <w:rPr>
                <w:rFonts w:eastAsia="Calibri"/>
                <w:sz w:val="20"/>
                <w:szCs w:val="20"/>
              </w:rPr>
              <w:t xml:space="preserve">’ </w:t>
            </w:r>
            <w:r w:rsidRPr="2DF8BA11">
              <w:rPr>
                <w:rFonts w:eastAsia="Calibri"/>
              </w:rPr>
              <w:t>(1892) by Hugo Hagen. Explain to students that a bust is a sculptured representation of the upper part of the body including the head, shoulders and chest. This is usually related to people, but they will adapt this concept to their animal drawings.</w:t>
            </w:r>
          </w:p>
          <w:p w:rsidRPr="0089622F" w:rsidR="0089622F" w:rsidP="2DF8BA11" w:rsidRDefault="47F8D831" w14:paraId="376564B9" w14:textId="1F70A3DC">
            <w:pPr>
              <w:pStyle w:val="ListParagraph"/>
              <w:numPr>
                <w:ilvl w:val="0"/>
                <w:numId w:val="12"/>
              </w:numPr>
              <w:rPr>
                <w:rFonts w:asciiTheme="minorHAnsi" w:hAnsiTheme="minorHAnsi" w:eastAsiaTheme="minorEastAsia" w:cstheme="minorBidi"/>
              </w:rPr>
            </w:pPr>
            <w:r w:rsidRPr="2DF8BA11">
              <w:rPr>
                <w:rFonts w:eastAsia="Calibri"/>
              </w:rPr>
              <w:lastRenderedPageBreak/>
              <w:t xml:space="preserve">Investigate </w:t>
            </w:r>
            <w:r w:rsidRPr="2DF8BA11" w:rsidR="56CA47D3">
              <w:rPr>
                <w:rFonts w:eastAsia="Calibri"/>
              </w:rPr>
              <w:t>‘</w:t>
            </w:r>
            <w:hyperlink w:anchor="carenne" r:id="rId21">
              <w:r w:rsidRPr="2DF8BA11" w:rsidR="56CA47D3">
                <w:rPr>
                  <w:rStyle w:val="Hyperlink"/>
                </w:rPr>
                <w:t>Giraffe</w:t>
              </w:r>
            </w:hyperlink>
            <w:r w:rsidRPr="2DF8BA11" w:rsidR="56CA47D3">
              <w:rPr>
                <w:rFonts w:eastAsia="Calibri"/>
              </w:rPr>
              <w:t>’ by Ella Watch</w:t>
            </w:r>
            <w:r w:rsidRPr="2DF8BA11" w:rsidR="418D4885">
              <w:rPr>
                <w:rFonts w:eastAsia="Calibri"/>
              </w:rPr>
              <w:t xml:space="preserve"> </w:t>
            </w:r>
            <w:r w:rsidRPr="2DF8BA11">
              <w:rPr>
                <w:rFonts w:eastAsia="Calibri"/>
              </w:rPr>
              <w:t>and the focus artwork ‘</w:t>
            </w:r>
            <w:hyperlink r:id="rId22">
              <w:r w:rsidRPr="2DF8BA11">
                <w:rPr>
                  <w:rStyle w:val="Hyperlink"/>
                  <w:rFonts w:eastAsia="Calibri"/>
                  <w:sz w:val="22"/>
                  <w:szCs w:val="22"/>
                </w:rPr>
                <w:t>Mandrill in the Jungle</w:t>
              </w:r>
            </w:hyperlink>
            <w:r w:rsidRPr="2DF8BA11">
              <w:rPr>
                <w:rFonts w:eastAsia="Calibri"/>
              </w:rPr>
              <w:t>’ (1909) by Henri Rosseau. Observe how the animals represented are similar to a bust, not showing the whole body of the animal. Point out that it is different because it is not a sculpture and is two-dimensional, not three-dimensional.</w:t>
            </w:r>
          </w:p>
          <w:p w:rsidR="0089622F" w:rsidP="7887E685" w:rsidRDefault="1FB625B8" w14:paraId="2FF2D393" w14:textId="67A70870">
            <w:pPr>
              <w:pStyle w:val="ListParagraph"/>
              <w:numPr>
                <w:ilvl w:val="0"/>
                <w:numId w:val="12"/>
              </w:numPr>
            </w:pPr>
            <w:r w:rsidRPr="7887E685">
              <w:rPr>
                <w:rFonts w:eastAsia="Calibri"/>
              </w:rPr>
              <w:t>Discuss the size of the animals in relation to other parts of the picture. Explain that the increase in proportion draws the focus to the animal as the main feature. This is the effect they will be trying to create with their drawings.</w:t>
            </w:r>
          </w:p>
        </w:tc>
        <w:tc>
          <w:tcPr>
            <w:tcW w:w="877" w:type="pct"/>
          </w:tcPr>
          <w:p w:rsidRPr="0089622F" w:rsidR="0089622F" w:rsidP="0089622F" w:rsidRDefault="606DAAAE" w14:paraId="59344199" w14:textId="0E8FD0A0">
            <w:pPr>
              <w:pStyle w:val="ListParagraph"/>
              <w:numPr>
                <w:ilvl w:val="0"/>
                <w:numId w:val="37"/>
              </w:numPr>
              <w:ind w:left="447"/>
              <w:rPr>
                <w:rFonts w:eastAsia="Calibri"/>
              </w:rPr>
            </w:pPr>
            <w:r w:rsidRPr="2DF8BA11">
              <w:rPr>
                <w:rFonts w:eastAsia="Calibri"/>
                <w:sz w:val="20"/>
                <w:szCs w:val="20"/>
              </w:rPr>
              <w:lastRenderedPageBreak/>
              <w:t>‘</w:t>
            </w:r>
            <w:hyperlink r:id="rId23">
              <w:r w:rsidRPr="002148C6">
                <w:rPr>
                  <w:rStyle w:val="Hyperlink"/>
                  <w:sz w:val="22"/>
                  <w:szCs w:val="22"/>
                </w:rPr>
                <w:t>Beethoven bust statue</w:t>
              </w:r>
            </w:hyperlink>
            <w:r w:rsidRPr="2DF8BA11">
              <w:rPr>
                <w:rFonts w:eastAsia="Calibri"/>
                <w:sz w:val="20"/>
                <w:szCs w:val="20"/>
              </w:rPr>
              <w:t>’</w:t>
            </w:r>
            <w:r w:rsidRPr="2DF8BA11">
              <w:rPr>
                <w:rFonts w:eastAsia="Calibri"/>
              </w:rPr>
              <w:t xml:space="preserve"> (1892) by Hugo Hagen</w:t>
            </w:r>
          </w:p>
          <w:p w:rsidR="330D853B" w:rsidP="7887E685" w:rsidRDefault="330D853B" w14:paraId="43D5930C" w14:textId="78D7E3D3">
            <w:pPr>
              <w:pStyle w:val="ListParagraph"/>
              <w:numPr>
                <w:ilvl w:val="0"/>
                <w:numId w:val="37"/>
              </w:numPr>
              <w:ind w:left="447"/>
              <w:rPr>
                <w:rFonts w:asciiTheme="minorHAnsi" w:hAnsiTheme="minorHAnsi" w:eastAsiaTheme="minorEastAsia" w:cstheme="minorBidi"/>
                <w:szCs w:val="22"/>
              </w:rPr>
            </w:pPr>
            <w:r w:rsidRPr="7887E685">
              <w:rPr>
                <w:rFonts w:eastAsia="Calibri"/>
              </w:rPr>
              <w:t>‘</w:t>
            </w:r>
            <w:hyperlink w:anchor="carenne" r:id="rId24">
              <w:r w:rsidRPr="7887E685">
                <w:rPr>
                  <w:rStyle w:val="Hyperlink"/>
                </w:rPr>
                <w:t>Giraffe</w:t>
              </w:r>
            </w:hyperlink>
            <w:r w:rsidRPr="7887E685">
              <w:rPr>
                <w:rFonts w:eastAsia="Calibri"/>
              </w:rPr>
              <w:t>’ by Ella Watch</w:t>
            </w:r>
          </w:p>
          <w:p w:rsidR="0089622F" w:rsidP="0089622F" w:rsidRDefault="0089622F" w14:paraId="34FF8DDC" w14:textId="3655DCEC">
            <w:pPr>
              <w:pStyle w:val="ListParagraph"/>
              <w:numPr>
                <w:ilvl w:val="0"/>
                <w:numId w:val="37"/>
              </w:numPr>
              <w:ind w:left="447"/>
              <w:rPr>
                <w:rFonts w:eastAsia="Calibri"/>
              </w:rPr>
            </w:pPr>
            <w:r w:rsidRPr="5506EA82">
              <w:rPr>
                <w:rFonts w:eastAsia="Calibri"/>
              </w:rPr>
              <w:lastRenderedPageBreak/>
              <w:t>‘</w:t>
            </w:r>
            <w:hyperlink w:history="1" r:id="rId25">
              <w:r w:rsidRPr="5506EA82">
                <w:rPr>
                  <w:rStyle w:val="Hyperlink"/>
                  <w:rFonts w:eastAsia="Calibri"/>
                  <w:sz w:val="22"/>
                  <w:szCs w:val="22"/>
                </w:rPr>
                <w:t>Mandrill in the Jungle</w:t>
              </w:r>
            </w:hyperlink>
            <w:r w:rsidRPr="5506EA82">
              <w:rPr>
                <w:rFonts w:eastAsia="Calibri"/>
              </w:rPr>
              <w:t>’ (1909)</w:t>
            </w:r>
            <w:r>
              <w:rPr>
                <w:rFonts w:eastAsia="Calibri"/>
              </w:rPr>
              <w:t xml:space="preserve"> by Henri Rosseau</w:t>
            </w:r>
          </w:p>
        </w:tc>
        <w:tc>
          <w:tcPr>
            <w:tcW w:w="1011" w:type="pct"/>
          </w:tcPr>
          <w:p w:rsidRPr="0089622F" w:rsidR="0089622F" w:rsidP="0089622F" w:rsidRDefault="00193B9C" w14:paraId="22354C9A" w14:textId="3F3DBE20">
            <w:pPr>
              <w:pStyle w:val="ListParagraph"/>
              <w:numPr>
                <w:ilvl w:val="0"/>
                <w:numId w:val="37"/>
              </w:numPr>
              <w:rPr>
                <w:rFonts w:eastAsia="Calibri"/>
              </w:rPr>
            </w:pPr>
            <w:r>
              <w:lastRenderedPageBreak/>
              <w:t xml:space="preserve">Students can communicate understanding using gestures, symbols, signs and/or augmentative and </w:t>
            </w:r>
            <w:r>
              <w:lastRenderedPageBreak/>
              <w:t>alternative forms of communication (AAC) in combination with or in place of speech.</w:t>
            </w:r>
            <w:bookmarkStart w:name="_GoBack" w:id="5"/>
            <w:bookmarkEnd w:id="5"/>
          </w:p>
        </w:tc>
      </w:tr>
      <w:tr w:rsidR="0089622F" w:rsidTr="25036B82" w14:paraId="189DF134" w14:textId="77777777">
        <w:tc>
          <w:tcPr>
            <w:tcW w:w="729" w:type="pct"/>
          </w:tcPr>
          <w:p w:rsidRPr="0089622F" w:rsidR="0089622F" w:rsidP="0089622F" w:rsidRDefault="0089622F" w14:paraId="66959F97" w14:textId="4107191B">
            <w:pPr>
              <w:pStyle w:val="ListParagraph"/>
              <w:numPr>
                <w:ilvl w:val="0"/>
                <w:numId w:val="37"/>
              </w:numPr>
              <w:ind w:left="447"/>
            </w:pPr>
            <w:r w:rsidRPr="0089622F">
              <w:t>Drawing</w:t>
            </w:r>
          </w:p>
          <w:p w:rsidR="0089622F" w:rsidP="0089622F" w:rsidRDefault="0089622F" w14:paraId="36D7CDF4" w14:textId="22FACDAB">
            <w:pPr>
              <w:pStyle w:val="ListParagraph"/>
              <w:numPr>
                <w:ilvl w:val="0"/>
                <w:numId w:val="37"/>
              </w:numPr>
              <w:ind w:left="447"/>
              <w:rPr>
                <w:rFonts w:eastAsia="Calibri"/>
              </w:rPr>
            </w:pPr>
            <w:r>
              <w:t>P</w:t>
            </w:r>
            <w:r w:rsidRPr="0089622F">
              <w:t>roportion</w:t>
            </w:r>
          </w:p>
        </w:tc>
        <w:tc>
          <w:tcPr>
            <w:tcW w:w="2384" w:type="pct"/>
          </w:tcPr>
          <w:p w:rsidR="2DF8BA11" w:rsidP="2DF8BA11" w:rsidRDefault="2DF8BA11" w14:paraId="0DDBB6CE" w14:textId="7FD50EE5">
            <w:pPr>
              <w:pStyle w:val="ListParagraph"/>
              <w:numPr>
                <w:ilvl w:val="0"/>
                <w:numId w:val="11"/>
              </w:numPr>
              <w:rPr>
                <w:rFonts w:asciiTheme="minorHAnsi" w:hAnsiTheme="minorHAnsi" w:eastAsiaTheme="minorEastAsia" w:cstheme="minorBidi"/>
                <w:szCs w:val="22"/>
              </w:rPr>
            </w:pPr>
            <w:r w:rsidRPr="2DF8BA11">
              <w:rPr>
                <w:rFonts w:eastAsiaTheme="minorEastAsia" w:cstheme="minorBidi"/>
              </w:rPr>
              <w:t xml:space="preserve">Guide students to use playdough or air-drying clay to create a bust of their animal. </w:t>
            </w:r>
            <w:r w:rsidRPr="2DF8BA11" w:rsidR="0F2C6F46">
              <w:rPr>
                <w:rFonts w:eastAsiaTheme="minorEastAsia" w:cstheme="minorBidi"/>
              </w:rPr>
              <w:t>Students could research images to use as a reference for their animal busts.</w:t>
            </w:r>
          </w:p>
          <w:p w:rsidR="0089622F" w:rsidP="2DF8BA11" w:rsidRDefault="6243C844" w14:paraId="2BBE5DF0" w14:textId="1D9C8386">
            <w:pPr>
              <w:pStyle w:val="ListParagraph"/>
              <w:numPr>
                <w:ilvl w:val="0"/>
                <w:numId w:val="11"/>
              </w:numPr>
              <w:rPr>
                <w:rFonts w:asciiTheme="minorHAnsi" w:hAnsiTheme="minorHAnsi" w:eastAsiaTheme="minorEastAsia" w:cstheme="minorBidi"/>
              </w:rPr>
            </w:pPr>
            <w:r w:rsidRPr="2DF8BA11">
              <w:rPr>
                <w:rFonts w:eastAsia="Calibri"/>
              </w:rPr>
              <w:t>Provide students with opportunities to</w:t>
            </w:r>
            <w:r w:rsidRPr="2DF8BA11" w:rsidR="21DCB5B5">
              <w:rPr>
                <w:rFonts w:eastAsia="Calibri"/>
              </w:rPr>
              <w:t xml:space="preserve"> </w:t>
            </w:r>
            <w:r w:rsidRPr="2DF8BA11" w:rsidR="0F2C6F46">
              <w:rPr>
                <w:rFonts w:eastAsia="Calibri"/>
              </w:rPr>
              <w:t>experiment with</w:t>
            </w:r>
            <w:r w:rsidRPr="2DF8BA11" w:rsidR="21DCB5B5">
              <w:rPr>
                <w:rFonts w:eastAsia="Calibri"/>
              </w:rPr>
              <w:t xml:space="preserve"> draw</w:t>
            </w:r>
            <w:r w:rsidRPr="2DF8BA11" w:rsidR="0F2C6F46">
              <w:rPr>
                <w:rFonts w:eastAsia="Calibri"/>
              </w:rPr>
              <w:t>ing a two-dimensional representation of</w:t>
            </w:r>
            <w:r w:rsidRPr="2DF8BA11" w:rsidR="21DCB5B5">
              <w:rPr>
                <w:rFonts w:eastAsia="Calibri"/>
              </w:rPr>
              <w:t xml:space="preserve"> their animal bust on </w:t>
            </w:r>
            <w:r w:rsidRPr="2DF8BA11" w:rsidR="0F2C6F46">
              <w:rPr>
                <w:rFonts w:eastAsia="Calibri"/>
              </w:rPr>
              <w:t>A3 paper.</w:t>
            </w:r>
          </w:p>
          <w:p w:rsidR="0089622F" w:rsidP="2DF8BA11" w:rsidRDefault="21DCB5B5" w14:paraId="30895C6D" w14:textId="7ABD355C">
            <w:pPr>
              <w:pStyle w:val="ListParagraph"/>
              <w:numPr>
                <w:ilvl w:val="0"/>
                <w:numId w:val="11"/>
              </w:numPr>
            </w:pPr>
            <w:r w:rsidRPr="2DF8BA11">
              <w:rPr>
                <w:rFonts w:eastAsia="Calibri"/>
              </w:rPr>
              <w:t>Discuss the idea of proportion and that even with a small animal like a mouse, the drawing can still be large</w:t>
            </w:r>
            <w:r w:rsidRPr="2DF8BA11" w:rsidR="0F2C6F46">
              <w:rPr>
                <w:rFonts w:eastAsia="Calibri"/>
              </w:rPr>
              <w:t>, showing that the animal is close to the viewer</w:t>
            </w:r>
            <w:r w:rsidRPr="2DF8BA11">
              <w:rPr>
                <w:rFonts w:eastAsia="Calibri"/>
              </w:rPr>
              <w:t>. Detail at this stage is not important, the focus should be on size and shape.</w:t>
            </w:r>
          </w:p>
        </w:tc>
        <w:tc>
          <w:tcPr>
            <w:tcW w:w="877" w:type="pct"/>
          </w:tcPr>
          <w:p w:rsidR="2DF8BA11" w:rsidP="2DF8BA11" w:rsidRDefault="2DF8BA11" w14:paraId="1ABD2FC7" w14:textId="4B3AB928">
            <w:pPr>
              <w:pStyle w:val="ListParagraph"/>
              <w:numPr>
                <w:ilvl w:val="0"/>
                <w:numId w:val="13"/>
              </w:numPr>
              <w:spacing w:before="240"/>
              <w:rPr>
                <w:rFonts w:asciiTheme="minorHAnsi" w:hAnsiTheme="minorHAnsi" w:eastAsiaTheme="minorEastAsia" w:cstheme="minorBidi"/>
                <w:szCs w:val="22"/>
              </w:rPr>
            </w:pPr>
            <w:r w:rsidRPr="2DF8BA11">
              <w:rPr>
                <w:rFonts w:eastAsia="Calibri"/>
              </w:rPr>
              <w:t>Playdough or air-drying clay</w:t>
            </w:r>
          </w:p>
          <w:p w:rsidR="0089622F" w:rsidP="00B8394C" w:rsidRDefault="0089622F" w14:paraId="05C4B164" w14:textId="77777777">
            <w:pPr>
              <w:pStyle w:val="ListParagraph"/>
              <w:numPr>
                <w:ilvl w:val="0"/>
                <w:numId w:val="13"/>
              </w:numPr>
              <w:rPr>
                <w:rFonts w:asciiTheme="minorHAnsi" w:hAnsiTheme="minorHAnsi" w:eastAsiaTheme="minorEastAsia" w:cstheme="minorBidi"/>
                <w:szCs w:val="22"/>
              </w:rPr>
            </w:pPr>
            <w:r w:rsidRPr="5506EA82">
              <w:rPr>
                <w:rFonts w:eastAsia="Calibri"/>
              </w:rPr>
              <w:t>A3 paper</w:t>
            </w:r>
          </w:p>
          <w:p w:rsidRPr="004248B8" w:rsidR="0089622F" w:rsidP="00B8394C" w:rsidRDefault="004248B8" w14:paraId="21BB15E6" w14:textId="45FEE6A4">
            <w:pPr>
              <w:pStyle w:val="ListParagraph"/>
              <w:numPr>
                <w:ilvl w:val="0"/>
                <w:numId w:val="13"/>
              </w:numPr>
              <w:rPr>
                <w:rFonts w:asciiTheme="minorHAnsi" w:hAnsiTheme="minorHAnsi" w:eastAsiaTheme="minorEastAsia" w:cstheme="minorBidi"/>
                <w:szCs w:val="22"/>
              </w:rPr>
            </w:pPr>
            <w:r w:rsidRPr="5506EA82">
              <w:rPr>
                <w:rFonts w:eastAsia="Calibri"/>
              </w:rPr>
              <w:t>P</w:t>
            </w:r>
            <w:r w:rsidRPr="5506EA82" w:rsidR="0089622F">
              <w:rPr>
                <w:rFonts w:eastAsia="Calibri"/>
              </w:rPr>
              <w:t>encils</w:t>
            </w:r>
          </w:p>
          <w:p w:rsidR="004248B8" w:rsidP="00B8394C" w:rsidRDefault="004248B8" w14:paraId="29F71E80" w14:textId="5EE2F62C">
            <w:pPr>
              <w:pStyle w:val="ListParagraph"/>
              <w:numPr>
                <w:ilvl w:val="0"/>
                <w:numId w:val="13"/>
              </w:numPr>
              <w:rPr>
                <w:rFonts w:asciiTheme="minorHAnsi" w:hAnsiTheme="minorHAnsi" w:eastAsiaTheme="minorEastAsia" w:cstheme="minorBidi"/>
                <w:szCs w:val="22"/>
              </w:rPr>
            </w:pPr>
            <w:r w:rsidRPr="5506EA82">
              <w:rPr>
                <w:rFonts w:eastAsia="Calibri"/>
              </w:rPr>
              <w:t>Computers or tablets for research</w:t>
            </w:r>
          </w:p>
        </w:tc>
        <w:tc>
          <w:tcPr>
            <w:tcW w:w="1011" w:type="pct"/>
          </w:tcPr>
          <w:p w:rsidRPr="0089622F" w:rsidR="0089622F" w:rsidP="00B8394C" w:rsidRDefault="0089622F" w14:paraId="3C5DD2FA" w14:textId="77777777">
            <w:pPr>
              <w:pStyle w:val="ListParagraph"/>
              <w:numPr>
                <w:ilvl w:val="0"/>
                <w:numId w:val="14"/>
              </w:numPr>
              <w:rPr>
                <w:rFonts w:asciiTheme="minorHAnsi" w:hAnsiTheme="minorHAnsi" w:eastAsiaTheme="minorEastAsia" w:cstheme="minorBidi"/>
                <w:szCs w:val="22"/>
              </w:rPr>
            </w:pPr>
            <w:r w:rsidRPr="5506EA82">
              <w:rPr>
                <w:rFonts w:eastAsia="Calibri"/>
              </w:rPr>
              <w:t>Mark the top and side of the A3 paper to indicate the size of the drawing.</w:t>
            </w:r>
          </w:p>
          <w:p w:rsidR="0089622F" w:rsidP="00B8394C" w:rsidRDefault="0089622F" w14:paraId="3BE2AFF5" w14:textId="1B18A5BF">
            <w:pPr>
              <w:pStyle w:val="ListParagraph"/>
              <w:numPr>
                <w:ilvl w:val="0"/>
                <w:numId w:val="14"/>
              </w:numPr>
              <w:rPr>
                <w:rFonts w:asciiTheme="minorHAnsi" w:hAnsiTheme="minorHAnsi" w:eastAsiaTheme="minorEastAsia" w:cstheme="minorBidi"/>
                <w:szCs w:val="22"/>
              </w:rPr>
            </w:pPr>
            <w:r w:rsidRPr="0089622F">
              <w:rPr>
                <w:rFonts w:eastAsia="Calibri"/>
              </w:rPr>
              <w:t>Partial or full physical hand over hand assistance when required.</w:t>
            </w:r>
          </w:p>
        </w:tc>
      </w:tr>
      <w:tr w:rsidR="0089622F" w:rsidTr="25036B82" w14:paraId="4223C1DB" w14:textId="77777777">
        <w:tc>
          <w:tcPr>
            <w:tcW w:w="729" w:type="pct"/>
          </w:tcPr>
          <w:p w:rsidRPr="0089622F" w:rsidR="0089622F" w:rsidP="0089622F" w:rsidRDefault="0089622F" w14:paraId="31C1EB8B" w14:textId="485AF960">
            <w:pPr>
              <w:pStyle w:val="ListParagraph"/>
              <w:numPr>
                <w:ilvl w:val="0"/>
                <w:numId w:val="37"/>
              </w:numPr>
              <w:ind w:left="447"/>
            </w:pPr>
            <w:r w:rsidRPr="0089622F">
              <w:t>Texture</w:t>
            </w:r>
          </w:p>
          <w:p w:rsidRPr="0089622F" w:rsidR="0089622F" w:rsidP="0089622F" w:rsidRDefault="0089622F" w14:paraId="267F7012" w14:textId="55A74B3A">
            <w:pPr>
              <w:pStyle w:val="ListParagraph"/>
              <w:numPr>
                <w:ilvl w:val="0"/>
                <w:numId w:val="37"/>
              </w:numPr>
              <w:ind w:left="447"/>
            </w:pPr>
            <w:r w:rsidRPr="0089622F">
              <w:t>Colour</w:t>
            </w:r>
          </w:p>
          <w:p w:rsidRPr="0089622F" w:rsidR="0089622F" w:rsidP="0089622F" w:rsidRDefault="0089622F" w14:paraId="0DFDCB7C" w14:textId="4F905949">
            <w:pPr>
              <w:pStyle w:val="ListParagraph"/>
              <w:numPr>
                <w:ilvl w:val="0"/>
                <w:numId w:val="37"/>
              </w:numPr>
              <w:ind w:left="447"/>
            </w:pPr>
            <w:r w:rsidRPr="0089622F">
              <w:t>Painting</w:t>
            </w:r>
          </w:p>
          <w:p w:rsidRPr="0089622F" w:rsidR="0089622F" w:rsidP="0089622F" w:rsidRDefault="0089622F" w14:paraId="45FEBD33" w14:textId="3D7CDF12">
            <w:pPr>
              <w:pStyle w:val="ListParagraph"/>
              <w:numPr>
                <w:ilvl w:val="0"/>
                <w:numId w:val="37"/>
              </w:numPr>
              <w:ind w:left="447"/>
            </w:pPr>
            <w:r w:rsidRPr="0089622F">
              <w:t>Dabbing</w:t>
            </w:r>
          </w:p>
          <w:p w:rsidRPr="0089622F" w:rsidR="0089622F" w:rsidP="0089622F" w:rsidRDefault="0089622F" w14:paraId="618C8C42" w14:textId="7A867D64">
            <w:pPr>
              <w:pStyle w:val="ListParagraph"/>
              <w:numPr>
                <w:ilvl w:val="0"/>
                <w:numId w:val="37"/>
              </w:numPr>
              <w:ind w:left="447"/>
            </w:pPr>
            <w:r w:rsidRPr="0089622F">
              <w:lastRenderedPageBreak/>
              <w:t>Scrunching</w:t>
            </w:r>
          </w:p>
          <w:p w:rsidR="0089622F" w:rsidP="0089622F" w:rsidRDefault="0089622F" w14:paraId="3C3FC2C2" w14:textId="14856CF4">
            <w:pPr>
              <w:pStyle w:val="ListParagraph"/>
              <w:numPr>
                <w:ilvl w:val="0"/>
                <w:numId w:val="37"/>
              </w:numPr>
              <w:ind w:left="447"/>
              <w:rPr>
                <w:rFonts w:eastAsia="Calibri"/>
              </w:rPr>
            </w:pPr>
            <w:r w:rsidRPr="0089622F">
              <w:t>Rolling</w:t>
            </w:r>
          </w:p>
        </w:tc>
        <w:tc>
          <w:tcPr>
            <w:tcW w:w="2384" w:type="pct"/>
          </w:tcPr>
          <w:p w:rsidR="0089622F" w:rsidP="00B8394C" w:rsidRDefault="00A67728" w14:paraId="5D4E387B" w14:textId="2ED183EF">
            <w:pPr>
              <w:pStyle w:val="ListParagraph"/>
              <w:numPr>
                <w:ilvl w:val="0"/>
                <w:numId w:val="10"/>
              </w:numPr>
              <w:rPr>
                <w:rFonts w:asciiTheme="minorHAnsi" w:hAnsiTheme="minorHAnsi" w:eastAsiaTheme="minorEastAsia" w:cstheme="minorBidi"/>
                <w:szCs w:val="22"/>
              </w:rPr>
            </w:pPr>
            <w:r>
              <w:rPr>
                <w:rFonts w:eastAsia="Calibri"/>
              </w:rPr>
              <w:lastRenderedPageBreak/>
              <w:t>Instruct students to s</w:t>
            </w:r>
            <w:r w:rsidRPr="5506EA82" w:rsidR="0089622F">
              <w:rPr>
                <w:rFonts w:eastAsia="Calibri"/>
              </w:rPr>
              <w:t>elect a single base colour that best represents the featured animal.</w:t>
            </w:r>
          </w:p>
          <w:p w:rsidRPr="00A67728" w:rsidR="00A67728" w:rsidP="00B8394C" w:rsidRDefault="0089622F" w14:paraId="6166B284" w14:textId="77777777">
            <w:pPr>
              <w:pStyle w:val="ListParagraph"/>
              <w:numPr>
                <w:ilvl w:val="0"/>
                <w:numId w:val="10"/>
              </w:numPr>
              <w:rPr>
                <w:rFonts w:asciiTheme="minorHAnsi" w:hAnsiTheme="minorHAnsi" w:eastAsiaTheme="minorEastAsia" w:cstheme="minorBidi"/>
                <w:szCs w:val="22"/>
              </w:rPr>
            </w:pPr>
            <w:r w:rsidRPr="5506EA82">
              <w:rPr>
                <w:rFonts w:eastAsia="Calibri"/>
              </w:rPr>
              <w:t xml:space="preserve">Apply the paint using a method other than paint brush to produce a textured effect. This </w:t>
            </w:r>
            <w:r w:rsidR="004248B8">
              <w:rPr>
                <w:rFonts w:eastAsia="Calibri"/>
              </w:rPr>
              <w:t>could</w:t>
            </w:r>
            <w:r w:rsidRPr="5506EA82">
              <w:rPr>
                <w:rFonts w:eastAsia="Calibri"/>
              </w:rPr>
              <w:t xml:space="preserve"> be a piece of sponge dabbed onto </w:t>
            </w:r>
            <w:r w:rsidRPr="5506EA82">
              <w:rPr>
                <w:rFonts w:eastAsia="Calibri"/>
              </w:rPr>
              <w:lastRenderedPageBreak/>
              <w:t xml:space="preserve">the paper, a foam roller rolled across the paper or by scrunching a piece of newspaper into a tight ball and dipping it into paint and pressing it lightly onto the paper. These methods will all produce a different texture. </w:t>
            </w:r>
          </w:p>
          <w:p w:rsidR="0089622F" w:rsidP="00B8394C" w:rsidRDefault="0089622F" w14:paraId="33BBD020" w14:textId="36BF3BD2">
            <w:pPr>
              <w:pStyle w:val="ListParagraph"/>
              <w:numPr>
                <w:ilvl w:val="0"/>
                <w:numId w:val="10"/>
              </w:numPr>
              <w:rPr>
                <w:rFonts w:asciiTheme="minorHAnsi" w:hAnsiTheme="minorHAnsi" w:eastAsiaTheme="minorEastAsia" w:cstheme="minorBidi"/>
                <w:szCs w:val="22"/>
              </w:rPr>
            </w:pPr>
            <w:r w:rsidRPr="5506EA82">
              <w:rPr>
                <w:rFonts w:eastAsia="Calibri"/>
              </w:rPr>
              <w:t>As these pieces will be cut out later, staying within the outline is not important and students can be encouraged to go beyond their outline with paint.</w:t>
            </w:r>
          </w:p>
        </w:tc>
        <w:tc>
          <w:tcPr>
            <w:tcW w:w="877" w:type="pct"/>
          </w:tcPr>
          <w:p w:rsidR="0089622F" w:rsidP="00B8394C" w:rsidRDefault="0089622F" w14:paraId="5B6B5862" w14:textId="77777777">
            <w:pPr>
              <w:pStyle w:val="ListParagraph"/>
              <w:numPr>
                <w:ilvl w:val="0"/>
                <w:numId w:val="15"/>
              </w:numPr>
              <w:rPr>
                <w:rFonts w:asciiTheme="minorHAnsi" w:hAnsiTheme="minorHAnsi" w:eastAsiaTheme="minorEastAsia" w:cstheme="minorBidi"/>
                <w:szCs w:val="22"/>
              </w:rPr>
            </w:pPr>
            <w:r w:rsidRPr="5506EA82">
              <w:rPr>
                <w:rFonts w:eastAsia="Calibri"/>
              </w:rPr>
              <w:lastRenderedPageBreak/>
              <w:t>Acrylic paint</w:t>
            </w:r>
          </w:p>
          <w:p w:rsidR="0089622F" w:rsidP="00B8394C" w:rsidRDefault="0089622F" w14:paraId="35380F73" w14:textId="77777777">
            <w:pPr>
              <w:pStyle w:val="ListParagraph"/>
              <w:numPr>
                <w:ilvl w:val="0"/>
                <w:numId w:val="15"/>
              </w:numPr>
              <w:rPr>
                <w:rFonts w:asciiTheme="minorHAnsi" w:hAnsiTheme="minorHAnsi" w:eastAsiaTheme="minorEastAsia" w:cstheme="minorBidi"/>
                <w:szCs w:val="22"/>
              </w:rPr>
            </w:pPr>
            <w:r w:rsidRPr="5506EA82">
              <w:rPr>
                <w:rFonts w:eastAsia="Calibri"/>
              </w:rPr>
              <w:t>Foam rollers</w:t>
            </w:r>
          </w:p>
          <w:p w:rsidR="0089622F" w:rsidP="00B8394C" w:rsidRDefault="0089622F" w14:paraId="048115DB" w14:textId="3BF986E9">
            <w:pPr>
              <w:pStyle w:val="ListParagraph"/>
              <w:numPr>
                <w:ilvl w:val="0"/>
                <w:numId w:val="15"/>
              </w:numPr>
              <w:rPr>
                <w:rFonts w:asciiTheme="minorHAnsi" w:hAnsiTheme="minorHAnsi" w:eastAsiaTheme="minorEastAsia" w:cstheme="minorBidi"/>
                <w:szCs w:val="22"/>
              </w:rPr>
            </w:pPr>
            <w:r w:rsidRPr="5506EA82">
              <w:rPr>
                <w:rFonts w:eastAsia="Calibri"/>
              </w:rPr>
              <w:t>Sponges</w:t>
            </w:r>
          </w:p>
          <w:p w:rsidR="0089622F" w:rsidP="00B8394C" w:rsidRDefault="0089622F" w14:paraId="47AAB85B" w14:textId="549C6A33">
            <w:pPr>
              <w:pStyle w:val="ListParagraph"/>
              <w:numPr>
                <w:ilvl w:val="0"/>
                <w:numId w:val="15"/>
              </w:numPr>
              <w:rPr>
                <w:rFonts w:asciiTheme="minorHAnsi" w:hAnsiTheme="minorHAnsi" w:eastAsiaTheme="minorEastAsia" w:cstheme="minorBidi"/>
                <w:szCs w:val="22"/>
              </w:rPr>
            </w:pPr>
            <w:r w:rsidRPr="5506EA82">
              <w:rPr>
                <w:rFonts w:eastAsia="Calibri"/>
              </w:rPr>
              <w:t>Newspaper</w:t>
            </w:r>
          </w:p>
        </w:tc>
        <w:tc>
          <w:tcPr>
            <w:tcW w:w="1011" w:type="pct"/>
          </w:tcPr>
          <w:p w:rsidR="0089622F" w:rsidP="00B8394C" w:rsidRDefault="0089622F" w14:paraId="33A2EADE" w14:textId="36762F87">
            <w:pPr>
              <w:pStyle w:val="ListParagraph"/>
              <w:numPr>
                <w:ilvl w:val="0"/>
                <w:numId w:val="15"/>
              </w:numPr>
              <w:rPr>
                <w:rFonts w:asciiTheme="minorHAnsi" w:hAnsiTheme="minorHAnsi" w:eastAsiaTheme="minorEastAsia" w:cstheme="minorBidi"/>
                <w:szCs w:val="22"/>
              </w:rPr>
            </w:pPr>
            <w:r w:rsidRPr="5506EA82">
              <w:rPr>
                <w:rFonts w:eastAsia="Calibri"/>
              </w:rPr>
              <w:t xml:space="preserve">Assist students with </w:t>
            </w:r>
            <w:r w:rsidR="004248B8">
              <w:rPr>
                <w:rFonts w:eastAsia="Calibri"/>
              </w:rPr>
              <w:t xml:space="preserve">colour </w:t>
            </w:r>
            <w:r w:rsidRPr="5506EA82">
              <w:rPr>
                <w:rFonts w:eastAsia="Calibri"/>
              </w:rPr>
              <w:t>selection.</w:t>
            </w:r>
          </w:p>
          <w:p w:rsidRPr="004248B8" w:rsidR="0089622F" w:rsidP="00B8394C" w:rsidRDefault="0089622F" w14:paraId="260387B3" w14:textId="77777777">
            <w:pPr>
              <w:pStyle w:val="ListParagraph"/>
              <w:numPr>
                <w:ilvl w:val="0"/>
                <w:numId w:val="15"/>
              </w:numPr>
              <w:rPr>
                <w:rFonts w:asciiTheme="minorHAnsi" w:hAnsiTheme="minorHAnsi" w:eastAsiaTheme="minorEastAsia" w:cstheme="minorBidi"/>
                <w:szCs w:val="22"/>
              </w:rPr>
            </w:pPr>
            <w:r w:rsidRPr="5506EA82">
              <w:rPr>
                <w:rFonts w:eastAsia="Calibri"/>
              </w:rPr>
              <w:t xml:space="preserve">Assist with paint application in line with </w:t>
            </w:r>
            <w:r w:rsidRPr="5506EA82">
              <w:rPr>
                <w:rFonts w:eastAsia="Calibri"/>
              </w:rPr>
              <w:lastRenderedPageBreak/>
              <w:t>the student’s physical needs.</w:t>
            </w:r>
          </w:p>
          <w:p w:rsidR="004248B8" w:rsidP="00B8394C" w:rsidRDefault="004248B8" w14:paraId="4965A172" w14:textId="7079A31C">
            <w:pPr>
              <w:pStyle w:val="ListParagraph"/>
              <w:numPr>
                <w:ilvl w:val="0"/>
                <w:numId w:val="15"/>
              </w:numPr>
              <w:rPr>
                <w:rFonts w:asciiTheme="minorHAnsi" w:hAnsiTheme="minorHAnsi" w:eastAsiaTheme="minorEastAsia" w:cstheme="minorBidi"/>
                <w:szCs w:val="22"/>
              </w:rPr>
            </w:pPr>
            <w:r w:rsidRPr="0089622F">
              <w:rPr>
                <w:rFonts w:eastAsia="Calibri"/>
              </w:rPr>
              <w:t>Partial or full physical hand over hand assistance when required.</w:t>
            </w:r>
          </w:p>
        </w:tc>
      </w:tr>
    </w:tbl>
    <w:p w:rsidR="2E7AFC2C" w:rsidP="00F56A4E" w:rsidRDefault="2E7AFC2C" w14:paraId="55182153" w14:textId="716D1E21">
      <w:pPr>
        <w:pStyle w:val="Heading3"/>
        <w:numPr>
          <w:ilvl w:val="2"/>
          <w:numId w:val="0"/>
        </w:numPr>
      </w:pPr>
      <w:r>
        <w:lastRenderedPageBreak/>
        <w:t>Assessment opportunities</w:t>
      </w:r>
    </w:p>
    <w:p w:rsidR="00283C25" w:rsidP="00F56A4E" w:rsidRDefault="00283C25" w14:paraId="3A03EA5B" w14:textId="057360A6">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13810FB4" w14:paraId="1EA53E25" w14:textId="02777C9D">
      <w:pPr>
        <w:pStyle w:val="ListBullet"/>
      </w:pPr>
      <w:r>
        <w:t xml:space="preserve">proficiency in </w:t>
      </w:r>
      <w:r w:rsidR="5DC2E5AD">
        <w:t>draw</w:t>
      </w:r>
      <w:r>
        <w:t>ing</w:t>
      </w:r>
      <w:r w:rsidR="5DC2E5AD">
        <w:t xml:space="preserve"> a representation of an animal bust</w:t>
      </w:r>
    </w:p>
    <w:p w:rsidRPr="009958BA" w:rsidR="0D14F371" w:rsidP="009958BA" w:rsidRDefault="0F2C6F46" w14:paraId="18CF83D7" w14:textId="196C24C5">
      <w:pPr>
        <w:pStyle w:val="ListBullet"/>
      </w:pPr>
      <w:r>
        <w:t>choice of colour to represent chosen animal</w:t>
      </w:r>
      <w:r w:rsidR="5DC2E5AD">
        <w:t>.</w:t>
      </w:r>
    </w:p>
    <w:p w:rsidR="004E514C" w:rsidP="00F56A4E" w:rsidRDefault="2A11AE06" w14:paraId="153E9A78" w14:textId="34137989">
      <w:pPr>
        <w:pStyle w:val="Heading2"/>
      </w:pPr>
      <w:r>
        <w:t>Learning sequence 3</w:t>
      </w:r>
      <w:r w:rsidR="0A359D6E">
        <w:t xml:space="preserve"> </w:t>
      </w:r>
    </w:p>
    <w:p w:rsidRPr="006A3AAF" w:rsidR="006A3AAF" w:rsidP="006A3AAF" w:rsidRDefault="006A3AAF" w14:paraId="6A2A59E7" w14:textId="0D96784C">
      <w:pPr>
        <w:rPr>
          <w:lang w:eastAsia="zh-CN"/>
        </w:rPr>
      </w:pPr>
      <w:r>
        <w:rPr>
          <w:lang w:eastAsia="zh-CN"/>
        </w:rPr>
        <w:t xml:space="preserve">Learning sequence 3 focuses on </w:t>
      </w:r>
      <w:r w:rsidR="00D30180">
        <w:rPr>
          <w:lang w:eastAsia="zh-CN"/>
        </w:rPr>
        <w:t>identifying the key visual features of the chosen animals and adding these onto prepared animal busts. Students will experiment with creating a range of facial expressions before assembling their animal bust onto their prepared background.</w:t>
      </w:r>
    </w:p>
    <w:p w:rsidR="004E514C" w:rsidP="2DF8BA11" w:rsidRDefault="5C787662" w14:paraId="311357DC" w14:textId="57FA882A">
      <w:pPr>
        <w:pStyle w:val="Heading3"/>
        <w:numPr>
          <w:ilvl w:val="2"/>
          <w:numId w:val="0"/>
        </w:numPr>
      </w:pPr>
      <w:r>
        <w:lastRenderedPageBreak/>
        <w:t>Learning intentions</w:t>
      </w:r>
    </w:p>
    <w:p w:rsidR="00875E32" w:rsidP="14BB3148" w:rsidRDefault="6EF8D3FE" w14:paraId="46DB31F6" w14:textId="2D2E8A2C">
      <w:pPr>
        <w:pStyle w:val="ListBullet"/>
        <w:numPr>
          <w:ilvl w:val="0"/>
          <w:numId w:val="0"/>
        </w:numPr>
        <w:rPr>
          <w:lang w:eastAsia="zh-CN"/>
        </w:rPr>
      </w:pPr>
      <w:r w:rsidRPr="14BB3148">
        <w:rPr>
          <w:lang w:eastAsia="zh-CN"/>
        </w:rPr>
        <w:t>Through this learning sequence:</w:t>
      </w:r>
    </w:p>
    <w:p w:rsidRPr="009958BA" w:rsidR="00875E32" w:rsidP="009958BA" w:rsidRDefault="6EF8D3FE" w14:paraId="2E7BF56D" w14:textId="5C17DD23">
      <w:pPr>
        <w:pStyle w:val="ListBullet"/>
      </w:pPr>
      <w:r w:rsidRPr="009958BA">
        <w:t>all students will:</w:t>
      </w:r>
    </w:p>
    <w:p w:rsidR="00813EF9" w:rsidP="009958BA" w:rsidRDefault="00813EF9" w14:paraId="63C47CF1" w14:textId="0B312BE3">
      <w:pPr>
        <w:pStyle w:val="ListBullet2"/>
      </w:pPr>
      <w:r>
        <w:t>identify key visual features of their chosen animal</w:t>
      </w:r>
    </w:p>
    <w:p w:rsidRPr="009958BA" w:rsidR="00875E32" w:rsidP="009958BA" w:rsidRDefault="6243C844" w14:paraId="27AE8B71" w14:textId="47853749">
      <w:pPr>
        <w:pStyle w:val="ListBullet2"/>
      </w:pPr>
      <w:r>
        <w:t>arrange their animal drawing on their background</w:t>
      </w:r>
      <w:r w:rsidR="5DC2E5AD">
        <w:t xml:space="preserve"> to create a composition.</w:t>
      </w:r>
    </w:p>
    <w:p w:rsidRPr="009958BA" w:rsidR="00875E32" w:rsidP="009958BA" w:rsidRDefault="6EF8D3FE" w14:paraId="4E40ABAD" w14:textId="504DD9EA">
      <w:pPr>
        <w:pStyle w:val="ListBullet"/>
      </w:pPr>
      <w:r w:rsidRPr="009958BA">
        <w:t>most students will:</w:t>
      </w:r>
    </w:p>
    <w:p w:rsidRPr="009958BA" w:rsidR="00813EF9" w:rsidP="00813EF9" w:rsidRDefault="038787DB" w14:paraId="1470FA16" w14:textId="03CC332C">
      <w:pPr>
        <w:pStyle w:val="ListBullet2"/>
      </w:pPr>
      <w:r>
        <w:t>use crayon to add detail to their animal drawings</w:t>
      </w:r>
    </w:p>
    <w:p w:rsidRPr="009958BA" w:rsidR="00875E32" w:rsidP="00813EF9" w:rsidRDefault="00813EF9" w14:paraId="03E2DE87" w14:textId="2737B55F">
      <w:pPr>
        <w:pStyle w:val="ListBullet2"/>
      </w:pPr>
      <w:r>
        <w:t>add facial features to their animal to show expression</w:t>
      </w:r>
      <w:r w:rsidR="005F3605">
        <w:t>.</w:t>
      </w:r>
    </w:p>
    <w:p w:rsidRPr="009958BA" w:rsidR="00875E32" w:rsidP="009958BA" w:rsidRDefault="6EF8D3FE" w14:paraId="69D9801E" w14:textId="7654CF73">
      <w:pPr>
        <w:pStyle w:val="ListBullet"/>
      </w:pPr>
      <w:r w:rsidRPr="009958BA">
        <w:t>some students will:</w:t>
      </w:r>
    </w:p>
    <w:p w:rsidR="00813EF9" w:rsidP="009958BA" w:rsidRDefault="6E564FAF" w14:paraId="349031EE" w14:textId="487CE3FC">
      <w:pPr>
        <w:pStyle w:val="ListBullet2"/>
      </w:pPr>
      <w:r>
        <w:t>consider the effect of the placement of their animal onto the background</w:t>
      </w:r>
    </w:p>
    <w:p w:rsidRPr="009958BA" w:rsidR="00875E32" w:rsidP="009958BA" w:rsidRDefault="00813EF9" w14:paraId="1794260A" w14:textId="20AD5485">
      <w:pPr>
        <w:pStyle w:val="ListBullet2"/>
      </w:pPr>
      <w:r>
        <w:t>experiment with a range of mouth and eye shapes to represent different expressions.</w:t>
      </w:r>
    </w:p>
    <w:p w:rsidR="004E514C" w:rsidP="2DF8BA11" w:rsidRDefault="0A359D6E" w14:paraId="1CC055BD" w14:textId="543A033E">
      <w:pPr>
        <w:pStyle w:val="Caption"/>
        <w:spacing w:line="360" w:lineRule="auto"/>
        <w:rPr>
          <w:rFonts w:eastAsia="Calibri"/>
        </w:rPr>
      </w:pPr>
      <w:r>
        <w:t xml:space="preserve">Table </w:t>
      </w:r>
      <w:r w:rsidR="7BA0F84D">
        <w:t>3</w:t>
      </w:r>
      <w:r>
        <w:t xml:space="preserve"> – Learning sequence </w:t>
      </w:r>
      <w:r w:rsidR="0BBEAF80">
        <w:t>3</w:t>
      </w:r>
    </w:p>
    <w:tbl>
      <w:tblPr>
        <w:tblStyle w:val="TableGrid1"/>
        <w:tblW w:w="5000" w:type="pct"/>
        <w:tblLook w:val="06A0" w:firstRow="1" w:lastRow="0" w:firstColumn="1" w:lastColumn="0" w:noHBand="1" w:noVBand="1"/>
        <w:tblCaption w:val="Learning sequence 3"/>
        <w:tblDescription w:val="A 4 column table. Column 1 lists key vocabulary. Column 2 describes the learning experiences. Column 3 lists the required resources. Column 4 lists suggestions for differentiation."/>
      </w:tblPr>
      <w:tblGrid>
        <w:gridCol w:w="2123"/>
        <w:gridCol w:w="6943"/>
        <w:gridCol w:w="2554"/>
        <w:gridCol w:w="2942"/>
      </w:tblGrid>
      <w:tr w:rsidR="006A3AAF" w:rsidTr="25036B82" w14:paraId="21054056"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6A3AAF" w:rsidP="00F56A4E" w:rsidRDefault="006A3AAF" w14:paraId="38197AB3" w14:textId="0157B7CF">
            <w:pPr>
              <w:rPr>
                <w:rStyle w:val="Strong"/>
              </w:rPr>
            </w:pPr>
            <w:r w:rsidRPr="0D14F371">
              <w:rPr>
                <w:rStyle w:val="Strong"/>
              </w:rPr>
              <w:t>Key vocabulary</w:t>
            </w:r>
          </w:p>
        </w:tc>
        <w:tc>
          <w:tcPr>
            <w:tcW w:w="2384" w:type="pct"/>
          </w:tcPr>
          <w:p w:rsidR="006A3AAF" w:rsidP="00F56A4E" w:rsidRDefault="006A3AAF" w14:paraId="4D68E789" w14:textId="66D8CFF0">
            <w:pPr>
              <w:rPr>
                <w:rFonts w:eastAsia="Calibri"/>
              </w:rPr>
            </w:pPr>
            <w:r w:rsidRPr="0D14F371">
              <w:rPr>
                <w:rStyle w:val="Strong"/>
              </w:rPr>
              <w:t>Learning sequence</w:t>
            </w:r>
          </w:p>
        </w:tc>
        <w:tc>
          <w:tcPr>
            <w:tcW w:w="877" w:type="pct"/>
          </w:tcPr>
          <w:p w:rsidR="006A3AAF" w:rsidP="00F56A4E" w:rsidRDefault="006A3AAF" w14:paraId="78068C6E" w14:textId="095296CE">
            <w:pPr>
              <w:rPr>
                <w:rStyle w:val="Strong"/>
              </w:rPr>
            </w:pPr>
            <w:r w:rsidRPr="0D14F371">
              <w:rPr>
                <w:rStyle w:val="Strong"/>
              </w:rPr>
              <w:t xml:space="preserve">Required resources </w:t>
            </w:r>
          </w:p>
        </w:tc>
        <w:tc>
          <w:tcPr>
            <w:tcW w:w="1010" w:type="pct"/>
          </w:tcPr>
          <w:p w:rsidR="006A3AAF" w:rsidP="00F56A4E" w:rsidRDefault="006A3AAF" w14:paraId="29DFEB24" w14:textId="71D4A45F">
            <w:pPr>
              <w:rPr>
                <w:rFonts w:eastAsia="Calibri"/>
              </w:rPr>
            </w:pPr>
            <w:r w:rsidRPr="0D14F371">
              <w:rPr>
                <w:rStyle w:val="Strong"/>
              </w:rPr>
              <w:t>Differentiation</w:t>
            </w:r>
          </w:p>
        </w:tc>
      </w:tr>
      <w:tr w:rsidR="006A3AAF" w:rsidTr="25036B82" w14:paraId="2B3BE6B8" w14:textId="77777777">
        <w:tc>
          <w:tcPr>
            <w:tcW w:w="729" w:type="pct"/>
          </w:tcPr>
          <w:p w:rsidR="00A67728" w:rsidP="006A3AAF" w:rsidRDefault="00A67728" w14:paraId="27FD1A74" w14:textId="13C15DBA">
            <w:pPr>
              <w:pStyle w:val="ListParagraph"/>
              <w:numPr>
                <w:ilvl w:val="0"/>
                <w:numId w:val="38"/>
              </w:numPr>
              <w:rPr>
                <w:rFonts w:eastAsia="Calibri"/>
              </w:rPr>
            </w:pPr>
            <w:r>
              <w:rPr>
                <w:rFonts w:eastAsia="Calibri"/>
              </w:rPr>
              <w:t>Features</w:t>
            </w:r>
          </w:p>
          <w:p w:rsidRPr="006A3AAF" w:rsidR="006A3AAF" w:rsidP="006A3AAF" w:rsidRDefault="006A3AAF" w14:paraId="732F202F" w14:textId="34BBE997">
            <w:pPr>
              <w:pStyle w:val="ListParagraph"/>
              <w:numPr>
                <w:ilvl w:val="0"/>
                <w:numId w:val="38"/>
              </w:numPr>
              <w:rPr>
                <w:rFonts w:eastAsia="Calibri"/>
              </w:rPr>
            </w:pPr>
            <w:r w:rsidRPr="006A3AAF">
              <w:rPr>
                <w:rFonts w:eastAsia="Calibri"/>
              </w:rPr>
              <w:t>Detail</w:t>
            </w:r>
          </w:p>
          <w:p w:rsidR="006A3AAF" w:rsidP="00F56A4E" w:rsidRDefault="006A3AAF" w14:paraId="588208F1" w14:textId="42ABF510">
            <w:pPr>
              <w:rPr>
                <w:rFonts w:eastAsia="Calibri"/>
              </w:rPr>
            </w:pPr>
          </w:p>
        </w:tc>
        <w:tc>
          <w:tcPr>
            <w:tcW w:w="2384" w:type="pct"/>
          </w:tcPr>
          <w:p w:rsidR="006A3AAF" w:rsidP="006A3AAF" w:rsidRDefault="00A67728" w14:paraId="00F2121E" w14:textId="249391A4">
            <w:pPr>
              <w:pStyle w:val="ListParagraph"/>
              <w:numPr>
                <w:ilvl w:val="0"/>
                <w:numId w:val="6"/>
              </w:numPr>
              <w:rPr>
                <w:rFonts w:asciiTheme="minorHAnsi" w:hAnsiTheme="minorHAnsi" w:eastAsiaTheme="minorEastAsia" w:cstheme="minorBidi"/>
                <w:szCs w:val="22"/>
              </w:rPr>
            </w:pPr>
            <w:r>
              <w:rPr>
                <w:rFonts w:eastAsia="Calibri"/>
              </w:rPr>
              <w:t>Students i</w:t>
            </w:r>
            <w:r w:rsidRPr="5506EA82" w:rsidR="006A3AAF">
              <w:rPr>
                <w:rFonts w:eastAsia="Calibri"/>
              </w:rPr>
              <w:t>dentify key</w:t>
            </w:r>
            <w:r w:rsidR="00813EF9">
              <w:rPr>
                <w:rFonts w:eastAsia="Calibri"/>
              </w:rPr>
              <w:t xml:space="preserve"> visual</w:t>
            </w:r>
            <w:r w:rsidRPr="5506EA82" w:rsidR="006A3AAF">
              <w:rPr>
                <w:rFonts w:eastAsia="Calibri"/>
              </w:rPr>
              <w:t xml:space="preserve"> features </w:t>
            </w:r>
            <w:r w:rsidR="00813EF9">
              <w:rPr>
                <w:rFonts w:eastAsia="Calibri"/>
              </w:rPr>
              <w:t>of</w:t>
            </w:r>
            <w:r w:rsidRPr="5506EA82" w:rsidR="006A3AAF">
              <w:rPr>
                <w:rFonts w:eastAsia="Calibri"/>
              </w:rPr>
              <w:t xml:space="preserve"> their </w:t>
            </w:r>
            <w:r w:rsidR="00813EF9">
              <w:rPr>
                <w:rFonts w:eastAsia="Calibri"/>
              </w:rPr>
              <w:t>chosen</w:t>
            </w:r>
            <w:r w:rsidRPr="5506EA82" w:rsidR="006A3AAF">
              <w:rPr>
                <w:rFonts w:eastAsia="Calibri"/>
              </w:rPr>
              <w:t xml:space="preserve"> animal such as stripes on a tiger. </w:t>
            </w:r>
          </w:p>
          <w:p w:rsidR="006A3AAF" w:rsidP="006A3AAF" w:rsidRDefault="00A67728" w14:paraId="4D6C1186" w14:textId="4E835F84">
            <w:pPr>
              <w:pStyle w:val="ListParagraph"/>
              <w:numPr>
                <w:ilvl w:val="0"/>
                <w:numId w:val="6"/>
              </w:numPr>
              <w:rPr>
                <w:rFonts w:asciiTheme="minorHAnsi" w:hAnsiTheme="minorHAnsi" w:eastAsiaTheme="minorEastAsia" w:cstheme="minorBidi"/>
                <w:szCs w:val="22"/>
              </w:rPr>
            </w:pPr>
            <w:r>
              <w:rPr>
                <w:rFonts w:eastAsia="Calibri"/>
              </w:rPr>
              <w:t>Instruct students to d</w:t>
            </w:r>
            <w:r w:rsidRPr="5506EA82" w:rsidR="006A3AAF">
              <w:rPr>
                <w:rFonts w:eastAsia="Calibri"/>
              </w:rPr>
              <w:t>raw the key features onto the</w:t>
            </w:r>
            <w:r>
              <w:rPr>
                <w:rFonts w:eastAsia="Calibri"/>
              </w:rPr>
              <w:t>ir</w:t>
            </w:r>
            <w:r w:rsidRPr="5506EA82" w:rsidR="006A3AAF">
              <w:rPr>
                <w:rFonts w:eastAsia="Calibri"/>
              </w:rPr>
              <w:t xml:space="preserve"> painted animal</w:t>
            </w:r>
            <w:r>
              <w:rPr>
                <w:rFonts w:eastAsia="Calibri"/>
              </w:rPr>
              <w:t xml:space="preserve"> </w:t>
            </w:r>
            <w:r w:rsidRPr="5506EA82">
              <w:rPr>
                <w:rFonts w:eastAsia="Calibri"/>
              </w:rPr>
              <w:t>using crayons</w:t>
            </w:r>
            <w:r w:rsidRPr="5506EA82" w:rsidR="006A3AAF">
              <w:rPr>
                <w:rFonts w:eastAsia="Calibri"/>
              </w:rPr>
              <w:t>.</w:t>
            </w:r>
          </w:p>
        </w:tc>
        <w:tc>
          <w:tcPr>
            <w:tcW w:w="877" w:type="pct"/>
          </w:tcPr>
          <w:p w:rsidR="006A3AAF" w:rsidP="006A3AAF" w:rsidRDefault="006A3AAF" w14:paraId="7B97A1C8" w14:textId="6935CC60">
            <w:pPr>
              <w:pStyle w:val="ListParagraph"/>
              <w:numPr>
                <w:ilvl w:val="0"/>
                <w:numId w:val="9"/>
              </w:numPr>
              <w:rPr>
                <w:rFonts w:asciiTheme="minorHAnsi" w:hAnsiTheme="minorHAnsi" w:eastAsiaTheme="minorEastAsia" w:cstheme="minorBidi"/>
                <w:szCs w:val="22"/>
              </w:rPr>
            </w:pPr>
            <w:r w:rsidRPr="5506EA82">
              <w:rPr>
                <w:rFonts w:eastAsia="Calibri"/>
              </w:rPr>
              <w:t>Crayons</w:t>
            </w:r>
          </w:p>
        </w:tc>
        <w:tc>
          <w:tcPr>
            <w:tcW w:w="1010" w:type="pct"/>
          </w:tcPr>
          <w:p w:rsidRPr="00A67728" w:rsidR="006A3AAF" w:rsidP="006A3AAF" w:rsidRDefault="006A3AAF" w14:paraId="4C6BBE35" w14:textId="77777777">
            <w:pPr>
              <w:pStyle w:val="ListParagraph"/>
              <w:numPr>
                <w:ilvl w:val="0"/>
                <w:numId w:val="9"/>
              </w:numPr>
              <w:rPr>
                <w:rFonts w:asciiTheme="minorHAnsi" w:hAnsiTheme="minorHAnsi" w:eastAsiaTheme="minorEastAsia" w:cstheme="minorBidi"/>
                <w:szCs w:val="22"/>
              </w:rPr>
            </w:pPr>
            <w:r w:rsidRPr="5506EA82">
              <w:rPr>
                <w:rFonts w:eastAsia="Calibri"/>
              </w:rPr>
              <w:t>Indicate key features for student.</w:t>
            </w:r>
          </w:p>
          <w:p w:rsidR="00A67728" w:rsidP="006A3AAF" w:rsidRDefault="00A67728" w14:paraId="7C311212" w14:textId="3D425B83">
            <w:pPr>
              <w:pStyle w:val="ListParagraph"/>
              <w:numPr>
                <w:ilvl w:val="0"/>
                <w:numId w:val="9"/>
              </w:numPr>
              <w:rPr>
                <w:rFonts w:asciiTheme="minorHAnsi" w:hAnsiTheme="minorHAnsi" w:eastAsiaTheme="minorEastAsia" w:cstheme="minorBidi"/>
                <w:szCs w:val="22"/>
              </w:rPr>
            </w:pPr>
            <w:r w:rsidRPr="00A67728">
              <w:rPr>
                <w:rFonts w:eastAsia="Calibri"/>
              </w:rPr>
              <w:t>Partial or full physical hand over hand assistance when required.</w:t>
            </w:r>
          </w:p>
        </w:tc>
      </w:tr>
      <w:tr w:rsidR="006A3AAF" w:rsidTr="25036B82" w14:paraId="456437FB" w14:textId="77777777">
        <w:tc>
          <w:tcPr>
            <w:tcW w:w="729" w:type="pct"/>
          </w:tcPr>
          <w:p w:rsidR="006A3AAF" w:rsidP="006A3AAF" w:rsidRDefault="006A3AAF" w14:paraId="6101BA38" w14:textId="4B343EAA">
            <w:pPr>
              <w:pStyle w:val="ListParagraph"/>
              <w:numPr>
                <w:ilvl w:val="0"/>
                <w:numId w:val="38"/>
              </w:numPr>
              <w:rPr>
                <w:rFonts w:eastAsia="Calibri"/>
              </w:rPr>
            </w:pPr>
            <w:r w:rsidRPr="006A3AAF">
              <w:rPr>
                <w:rFonts w:eastAsia="Calibri"/>
              </w:rPr>
              <w:lastRenderedPageBreak/>
              <w:t>Expression</w:t>
            </w:r>
          </w:p>
          <w:p w:rsidR="005C012A" w:rsidP="006A3AAF" w:rsidRDefault="005C012A" w14:paraId="210C7D59" w14:textId="77777777">
            <w:pPr>
              <w:pStyle w:val="ListParagraph"/>
              <w:numPr>
                <w:ilvl w:val="0"/>
                <w:numId w:val="38"/>
              </w:numPr>
              <w:rPr>
                <w:rFonts w:eastAsia="Calibri"/>
              </w:rPr>
            </w:pPr>
            <w:r>
              <w:rPr>
                <w:rFonts w:eastAsia="Calibri"/>
              </w:rPr>
              <w:t>Eyes</w:t>
            </w:r>
          </w:p>
          <w:p w:rsidR="005C012A" w:rsidP="006A3AAF" w:rsidRDefault="005C012A" w14:paraId="44A6253F" w14:textId="77777777">
            <w:pPr>
              <w:pStyle w:val="ListParagraph"/>
              <w:numPr>
                <w:ilvl w:val="0"/>
                <w:numId w:val="38"/>
              </w:numPr>
              <w:rPr>
                <w:rFonts w:eastAsia="Calibri"/>
              </w:rPr>
            </w:pPr>
            <w:r>
              <w:rPr>
                <w:rFonts w:eastAsia="Calibri"/>
              </w:rPr>
              <w:t>Mouth</w:t>
            </w:r>
          </w:p>
          <w:p w:rsidRPr="006A3AAF" w:rsidR="005C012A" w:rsidP="006A3AAF" w:rsidRDefault="005C012A" w14:paraId="3DB2A601" w14:textId="34EFC3AB">
            <w:pPr>
              <w:pStyle w:val="ListParagraph"/>
              <w:numPr>
                <w:ilvl w:val="0"/>
                <w:numId w:val="38"/>
              </w:numPr>
              <w:rPr>
                <w:rFonts w:eastAsia="Calibri"/>
              </w:rPr>
            </w:pPr>
            <w:r>
              <w:rPr>
                <w:rFonts w:eastAsia="Calibri"/>
              </w:rPr>
              <w:t>Position</w:t>
            </w:r>
          </w:p>
        </w:tc>
        <w:tc>
          <w:tcPr>
            <w:tcW w:w="2384" w:type="pct"/>
          </w:tcPr>
          <w:p w:rsidR="006A3AAF" w:rsidP="006A3AAF" w:rsidRDefault="006A3AAF" w14:paraId="5498438D" w14:textId="2B89AFD4">
            <w:pPr>
              <w:pStyle w:val="ListParagraph"/>
              <w:numPr>
                <w:ilvl w:val="0"/>
                <w:numId w:val="5"/>
              </w:numPr>
              <w:rPr>
                <w:rFonts w:asciiTheme="minorHAnsi" w:hAnsiTheme="minorHAnsi" w:eastAsiaTheme="minorEastAsia" w:cstheme="minorBidi"/>
                <w:szCs w:val="22"/>
              </w:rPr>
            </w:pPr>
            <w:r w:rsidRPr="5506EA82">
              <w:rPr>
                <w:rFonts w:eastAsia="Calibri"/>
              </w:rPr>
              <w:t xml:space="preserve">Discuss the </w:t>
            </w:r>
            <w:r w:rsidR="00A67728">
              <w:rPr>
                <w:rFonts w:eastAsia="Calibri"/>
              </w:rPr>
              <w:t xml:space="preserve">features of a face that show expression, </w:t>
            </w:r>
            <w:r w:rsidRPr="5506EA82">
              <w:rPr>
                <w:rFonts w:eastAsia="Calibri"/>
              </w:rPr>
              <w:t>focusing on the eyes and mouth</w:t>
            </w:r>
            <w:r w:rsidR="00A67728">
              <w:rPr>
                <w:rFonts w:eastAsia="Calibri"/>
              </w:rPr>
              <w:t>.</w:t>
            </w:r>
            <w:r w:rsidRPr="5506EA82">
              <w:rPr>
                <w:rFonts w:eastAsia="Calibri"/>
              </w:rPr>
              <w:t xml:space="preserve"> </w:t>
            </w:r>
          </w:p>
          <w:p w:rsidRPr="005C012A" w:rsidR="005C012A" w:rsidP="006A3AAF" w:rsidRDefault="00A67728" w14:paraId="1947BCF8" w14:textId="77777777">
            <w:pPr>
              <w:pStyle w:val="ListParagraph"/>
              <w:numPr>
                <w:ilvl w:val="0"/>
                <w:numId w:val="5"/>
              </w:numPr>
              <w:rPr>
                <w:szCs w:val="22"/>
              </w:rPr>
            </w:pPr>
            <w:r>
              <w:rPr>
                <w:rFonts w:eastAsia="Calibri"/>
              </w:rPr>
              <w:t>Provide students with the opportunity to p</w:t>
            </w:r>
            <w:r w:rsidRPr="5506EA82" w:rsidR="006A3AAF">
              <w:rPr>
                <w:rFonts w:eastAsia="Calibri"/>
              </w:rPr>
              <w:t>ractice</w:t>
            </w:r>
            <w:r>
              <w:rPr>
                <w:rFonts w:eastAsia="Calibri"/>
              </w:rPr>
              <w:t xml:space="preserve"> drawing different eye and mouth shapes</w:t>
            </w:r>
            <w:r w:rsidRPr="5506EA82" w:rsidR="006A3AAF">
              <w:rPr>
                <w:rFonts w:eastAsia="Calibri"/>
              </w:rPr>
              <w:t xml:space="preserve"> on scrap paper to</w:t>
            </w:r>
            <w:r>
              <w:rPr>
                <w:rFonts w:eastAsia="Calibri"/>
              </w:rPr>
              <w:t xml:space="preserve"> show different expressions.</w:t>
            </w:r>
            <w:r w:rsidRPr="5506EA82" w:rsidR="006A3AAF">
              <w:rPr>
                <w:rFonts w:eastAsia="Calibri"/>
              </w:rPr>
              <w:t xml:space="preserve"> </w:t>
            </w:r>
          </w:p>
          <w:p w:rsidRPr="005C012A" w:rsidR="006A3AAF" w:rsidP="006A3AAF" w:rsidRDefault="00A67728" w14:paraId="21BBD94E" w14:textId="77777777">
            <w:pPr>
              <w:pStyle w:val="ListParagraph"/>
              <w:numPr>
                <w:ilvl w:val="0"/>
                <w:numId w:val="5"/>
              </w:numPr>
              <w:rPr>
                <w:szCs w:val="22"/>
              </w:rPr>
            </w:pPr>
            <w:r>
              <w:rPr>
                <w:rFonts w:eastAsia="Calibri"/>
              </w:rPr>
              <w:t>Students use crayons to</w:t>
            </w:r>
            <w:r w:rsidR="005C012A">
              <w:rPr>
                <w:rFonts w:eastAsia="Calibri"/>
              </w:rPr>
              <w:t xml:space="preserve"> draw eyes and a mouth on their painted animal, adding</w:t>
            </w:r>
            <w:r w:rsidRPr="5506EA82" w:rsidR="006A3AAF">
              <w:rPr>
                <w:rFonts w:eastAsia="Calibri"/>
              </w:rPr>
              <w:t xml:space="preserve"> expression to the </w:t>
            </w:r>
            <w:r w:rsidR="005C012A">
              <w:rPr>
                <w:rFonts w:eastAsia="Calibri"/>
              </w:rPr>
              <w:t>face</w:t>
            </w:r>
            <w:r w:rsidRPr="5506EA82" w:rsidR="006A3AAF">
              <w:rPr>
                <w:rFonts w:eastAsia="Calibri"/>
              </w:rPr>
              <w:t>.</w:t>
            </w:r>
          </w:p>
          <w:p w:rsidR="005C012A" w:rsidP="006A3AAF" w:rsidRDefault="704DCA94" w14:paraId="782C3BC1" w14:textId="70037A5A">
            <w:pPr>
              <w:pStyle w:val="ListParagraph"/>
              <w:numPr>
                <w:ilvl w:val="0"/>
                <w:numId w:val="5"/>
              </w:numPr>
            </w:pPr>
            <w:r w:rsidRPr="2DF8BA11">
              <w:rPr>
                <w:rFonts w:eastAsia="Calibri"/>
              </w:rPr>
              <w:t>Cut out the animal and lay it over the background to experiment with different positioning. Glue it onto the background once a position has been decided.</w:t>
            </w:r>
          </w:p>
        </w:tc>
        <w:tc>
          <w:tcPr>
            <w:tcW w:w="877" w:type="pct"/>
          </w:tcPr>
          <w:p w:rsidR="006A3AAF" w:rsidP="005C012A" w:rsidRDefault="006A3AAF" w14:paraId="54462976" w14:textId="77777777">
            <w:pPr>
              <w:pStyle w:val="ListParagraph"/>
              <w:numPr>
                <w:ilvl w:val="0"/>
                <w:numId w:val="8"/>
              </w:numPr>
              <w:rPr>
                <w:rFonts w:asciiTheme="minorHAnsi" w:hAnsiTheme="minorHAnsi" w:eastAsiaTheme="minorEastAsia" w:cstheme="minorBidi"/>
                <w:szCs w:val="22"/>
              </w:rPr>
            </w:pPr>
            <w:r w:rsidRPr="5506EA82">
              <w:rPr>
                <w:rFonts w:eastAsia="Calibri"/>
              </w:rPr>
              <w:t>Crayons</w:t>
            </w:r>
          </w:p>
          <w:p w:rsidRPr="005C012A" w:rsidR="006A3AAF" w:rsidP="005C012A" w:rsidRDefault="006A3AAF" w14:paraId="7FFA3864" w14:textId="77777777">
            <w:pPr>
              <w:pStyle w:val="ListParagraph"/>
              <w:numPr>
                <w:ilvl w:val="0"/>
                <w:numId w:val="8"/>
              </w:numPr>
              <w:rPr>
                <w:rFonts w:asciiTheme="minorHAnsi" w:hAnsiTheme="minorHAnsi" w:eastAsiaTheme="minorEastAsia" w:cstheme="minorBidi"/>
                <w:szCs w:val="22"/>
              </w:rPr>
            </w:pPr>
            <w:r w:rsidRPr="5506EA82">
              <w:rPr>
                <w:rFonts w:eastAsia="Calibri"/>
              </w:rPr>
              <w:t>Paper</w:t>
            </w:r>
          </w:p>
          <w:p w:rsidR="005C012A" w:rsidP="25036B82" w:rsidRDefault="52E11F98" w14:paraId="449D31FC" w14:textId="09A4AFCA">
            <w:pPr>
              <w:pStyle w:val="ListParagraph"/>
              <w:numPr>
                <w:ilvl w:val="0"/>
                <w:numId w:val="8"/>
              </w:numPr>
              <w:rPr>
                <w:rFonts w:asciiTheme="minorHAnsi" w:hAnsiTheme="minorHAnsi" w:eastAsiaTheme="minorEastAsia" w:cstheme="minorBidi"/>
              </w:rPr>
            </w:pPr>
            <w:r w:rsidRPr="25036B82">
              <w:rPr>
                <w:rFonts w:eastAsia="Calibri"/>
              </w:rPr>
              <w:t>Scissors</w:t>
            </w:r>
            <w:r w:rsidR="002148C6">
              <w:rPr>
                <w:rFonts w:eastAsia="Calibri"/>
              </w:rPr>
              <w:t xml:space="preserve">, including </w:t>
            </w:r>
            <w:proofErr w:type="spellStart"/>
            <w:r w:rsidR="002148C6">
              <w:rPr>
                <w:rFonts w:eastAsia="Calibri"/>
              </w:rPr>
              <w:t>easi</w:t>
            </w:r>
            <w:proofErr w:type="spellEnd"/>
            <w:r w:rsidR="002148C6">
              <w:rPr>
                <w:rFonts w:eastAsia="Calibri"/>
              </w:rPr>
              <w:t>-grip, self-opening or loop scissors if required</w:t>
            </w:r>
          </w:p>
          <w:p w:rsidR="005C012A" w:rsidP="005C012A" w:rsidRDefault="005C012A" w14:paraId="33CD2FAC" w14:textId="5D937639">
            <w:pPr>
              <w:pStyle w:val="ListParagraph"/>
              <w:numPr>
                <w:ilvl w:val="0"/>
                <w:numId w:val="8"/>
              </w:numPr>
              <w:rPr>
                <w:rFonts w:asciiTheme="minorHAnsi" w:hAnsiTheme="minorHAnsi" w:eastAsiaTheme="minorEastAsia" w:cstheme="minorBidi"/>
                <w:szCs w:val="22"/>
              </w:rPr>
            </w:pPr>
            <w:r w:rsidRPr="5506EA82">
              <w:rPr>
                <w:rFonts w:eastAsia="Calibri"/>
              </w:rPr>
              <w:t>Glue</w:t>
            </w:r>
          </w:p>
        </w:tc>
        <w:tc>
          <w:tcPr>
            <w:tcW w:w="1010" w:type="pct"/>
          </w:tcPr>
          <w:p w:rsidRPr="005C012A" w:rsidR="006A3AAF" w:rsidP="006A3AAF" w:rsidRDefault="006A3AAF" w14:paraId="044C492B" w14:textId="32A3CAB3">
            <w:pPr>
              <w:pStyle w:val="ListParagraph"/>
              <w:numPr>
                <w:ilvl w:val="0"/>
                <w:numId w:val="8"/>
              </w:numPr>
              <w:rPr>
                <w:rFonts w:asciiTheme="minorHAnsi" w:hAnsiTheme="minorHAnsi" w:eastAsiaTheme="minorEastAsia" w:cstheme="minorBidi"/>
                <w:szCs w:val="22"/>
              </w:rPr>
            </w:pPr>
            <w:r w:rsidRPr="5506EA82">
              <w:rPr>
                <w:rFonts w:eastAsia="Calibri"/>
              </w:rPr>
              <w:t>Draw models of expressions for student to work from.</w:t>
            </w:r>
          </w:p>
          <w:p w:rsidRPr="005C012A" w:rsidR="005C012A" w:rsidP="25036B82" w:rsidRDefault="002148C6" w14:paraId="50A3F2C4" w14:textId="0B14CDB5">
            <w:pPr>
              <w:pStyle w:val="ListParagraph"/>
              <w:numPr>
                <w:ilvl w:val="0"/>
                <w:numId w:val="8"/>
              </w:numPr>
              <w:rPr>
                <w:rFonts w:asciiTheme="minorHAnsi" w:hAnsiTheme="minorHAnsi" w:eastAsiaTheme="minorEastAsia" w:cstheme="minorBidi"/>
              </w:rPr>
            </w:pPr>
            <w:r>
              <w:rPr>
                <w:rFonts w:eastAsia="Calibri"/>
              </w:rPr>
              <w:t>Support student to cut out animal or teacher to pre-cut if student is unable.</w:t>
            </w:r>
          </w:p>
          <w:p w:rsidR="005C012A" w:rsidP="006A3AAF" w:rsidRDefault="005C012A" w14:paraId="171CD821" w14:textId="1F2482CF">
            <w:pPr>
              <w:pStyle w:val="ListParagraph"/>
              <w:numPr>
                <w:ilvl w:val="0"/>
                <w:numId w:val="8"/>
              </w:numPr>
              <w:rPr>
                <w:rFonts w:asciiTheme="minorHAnsi" w:hAnsiTheme="minorHAnsi" w:eastAsiaTheme="minorEastAsia" w:cstheme="minorBidi"/>
                <w:szCs w:val="22"/>
              </w:rPr>
            </w:pPr>
            <w:r w:rsidRPr="00A67728">
              <w:rPr>
                <w:rFonts w:eastAsia="Calibri"/>
              </w:rPr>
              <w:t>Partial or full physical hand over hand assistance when required.</w:t>
            </w:r>
          </w:p>
        </w:tc>
      </w:tr>
    </w:tbl>
    <w:p w:rsidR="004E514C" w:rsidP="00F56A4E" w:rsidRDefault="5BDE6C64" w14:paraId="05A8C933" w14:textId="716D1E21">
      <w:pPr>
        <w:pStyle w:val="Heading3"/>
        <w:numPr>
          <w:ilvl w:val="2"/>
          <w:numId w:val="0"/>
        </w:numPr>
      </w:pPr>
      <w:r>
        <w:t>Assessment opportunities</w:t>
      </w:r>
    </w:p>
    <w:p w:rsidR="00283C25" w:rsidP="00F56A4E" w:rsidRDefault="00283C25" w14:paraId="1C376FDB" w14:textId="6D3BD5E7">
      <w:pPr>
        <w:rPr>
          <w:lang w:eastAsia="zh-CN"/>
        </w:rPr>
      </w:pPr>
      <w:r w:rsidRPr="0D14F371">
        <w:rPr>
          <w:lang w:eastAsia="zh-CN"/>
        </w:rPr>
        <w:t>Student progress can be monitored through</w:t>
      </w:r>
      <w:r>
        <w:rPr>
          <w:lang w:eastAsia="zh-CN"/>
        </w:rPr>
        <w:t xml:space="preserve"> a range of assessment strategies and differentiated according to individual student needs. Assessment opportunities could include:</w:t>
      </w:r>
    </w:p>
    <w:p w:rsidR="00725790" w:rsidP="00725790" w:rsidRDefault="00725790" w14:paraId="234D6147" w14:textId="66FE9C5A">
      <w:pPr>
        <w:pStyle w:val="ListBullet"/>
      </w:pPr>
      <w:r>
        <w:t>identification of visual features of an animal</w:t>
      </w:r>
    </w:p>
    <w:p w:rsidRPr="00105737" w:rsidR="004E514C" w:rsidP="00725790" w:rsidRDefault="45ABAF89" w14:paraId="138FD471" w14:textId="7E5F19F8">
      <w:pPr>
        <w:pStyle w:val="ListBullet"/>
      </w:pPr>
      <w:r>
        <w:t>p</w:t>
      </w:r>
      <w:r w:rsidR="3451C1FB">
        <w:t>ositioning</w:t>
      </w:r>
      <w:r>
        <w:t xml:space="preserve"> of animal bust onto background</w:t>
      </w:r>
      <w:r w:rsidR="5DC2E5AD">
        <w:t>.</w:t>
      </w:r>
    </w:p>
    <w:p w:rsidR="00327804" w:rsidP="00F56A4E" w:rsidRDefault="25CD19EF" w14:paraId="783E11F1" w14:textId="4940AD8F">
      <w:pPr>
        <w:pStyle w:val="Heading2"/>
      </w:pPr>
      <w:r>
        <w:lastRenderedPageBreak/>
        <w:t>Unit Evaluation</w:t>
      </w:r>
    </w:p>
    <w:p w:rsidR="00725790" w:rsidP="00725790" w:rsidRDefault="00725790" w14:paraId="71A9E434" w14:textId="77777777">
      <w:r>
        <w:t xml:space="preserve">Describe the effectiveness of this unit in addressing the intended outcomes and/or learning intentions? </w:t>
      </w:r>
    </w:p>
    <w:p w:rsidR="00725790" w:rsidP="2DF8BA11" w:rsidRDefault="45ABAF89" w14:paraId="1DA489F7" w14:textId="77777777">
      <w:pPr>
        <w:pStyle w:val="ListParagraph"/>
        <w:numPr>
          <w:ilvl w:val="0"/>
          <w:numId w:val="2"/>
        </w:numPr>
        <w:rPr>
          <w:rFonts w:asciiTheme="minorHAnsi" w:hAnsiTheme="minorHAnsi" w:eastAsiaTheme="minorEastAsia"/>
        </w:rPr>
      </w:pPr>
      <w:r>
        <w:t xml:space="preserve">x </w:t>
      </w:r>
    </w:p>
    <w:p w:rsidR="00725790" w:rsidP="00725790" w:rsidRDefault="00725790" w14:paraId="4C4D91EF" w14:textId="77777777">
      <w:r>
        <w:t xml:space="preserve"> </w:t>
      </w:r>
    </w:p>
    <w:p w:rsidR="00725790" w:rsidP="00725790" w:rsidRDefault="00725790" w14:paraId="56E4696C" w14:textId="77777777">
      <w:r>
        <w:t xml:space="preserve"> </w:t>
      </w:r>
    </w:p>
    <w:p w:rsidR="00725790" w:rsidP="00725790" w:rsidRDefault="00725790" w14:paraId="13AD27C8" w14:textId="77777777">
      <w:r>
        <w:t xml:space="preserve">What changes should be implemented for the future? </w:t>
      </w:r>
    </w:p>
    <w:p w:rsidR="00725790" w:rsidP="2DF8BA11" w:rsidRDefault="45ABAF89" w14:paraId="74DBEB6F" w14:textId="77777777">
      <w:pPr>
        <w:pStyle w:val="ListParagraph"/>
        <w:numPr>
          <w:ilvl w:val="0"/>
          <w:numId w:val="1"/>
        </w:numPr>
        <w:rPr>
          <w:rFonts w:asciiTheme="minorHAnsi" w:hAnsiTheme="minorHAnsi" w:eastAsiaTheme="minorEastAsia"/>
        </w:rPr>
      </w:pPr>
      <w:r>
        <w:t xml:space="preserve">x </w:t>
      </w:r>
    </w:p>
    <w:p w:rsidRPr="00105737" w:rsidR="00327804" w:rsidP="00725790" w:rsidRDefault="00327804" w14:paraId="670FE88F" w14:textId="49844077"/>
    <w:sectPr w:rsidRPr="00105737" w:rsidR="00327804" w:rsidSect="005029D7">
      <w:footerReference w:type="even" r:id="rId26"/>
      <w:footerReference w:type="default" r:id="rId27"/>
      <w:headerReference w:type="first" r:id="rId28"/>
      <w:footerReference w:type="first" r:id="rId29"/>
      <w:pgSz w:w="16840" w:h="11900" w:orient="landscape"/>
      <w:pgMar w:top="1134" w:right="1134" w:bottom="1134" w:left="1134" w:header="709" w:footer="709"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20730B" w16cex:dateUtc="2022-08-18T23:56:00Z"/>
  <w16cex:commentExtensible w16cex:durableId="26AF6468" w16cex:dateUtc="2022-08-23T04:36:00Z"/>
  <w16cex:commentExtensible w16cex:durableId="1F9A250C" w16cex:dateUtc="2022-08-19T00:08:00Z"/>
  <w16cex:commentExtensible w16cex:durableId="22123DD9" w16cex:dateUtc="2022-08-19T00:08:00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4D" w:rsidRDefault="00EA364D" w14:paraId="08C946A7" w14:textId="77777777">
      <w:r>
        <w:separator/>
      </w:r>
    </w:p>
    <w:p w:rsidR="00EA364D" w:rsidRDefault="00EA364D" w14:paraId="2CA82812" w14:textId="77777777"/>
  </w:endnote>
  <w:endnote w:type="continuationSeparator" w:id="0">
    <w:p w:rsidR="00EA364D" w:rsidRDefault="00EA364D" w14:paraId="49D3F909" w14:textId="77777777">
      <w:r>
        <w:continuationSeparator/>
      </w:r>
    </w:p>
    <w:p w:rsidR="00EA364D" w:rsidRDefault="00EA364D" w14:paraId="64059C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7A3356" w:rsidP="005029D7" w:rsidRDefault="005029D7" w14:paraId="56BD79D4" w14:textId="2153EA35">
    <w:pPr>
      <w:pStyle w:val="Footer"/>
      <w:ind w:left="-284"/>
    </w:pPr>
    <w:r w:rsidRPr="005029D7">
      <w:t>© NSW Department of Education, Aug-21</w:t>
    </w:r>
    <w:r>
      <w:ptab w:alignment="right" w:relativeTo="margin" w:leader="none"/>
    </w:r>
    <w:r w:rsidRPr="002810D3" w:rsidR="004D333E">
      <w:fldChar w:fldCharType="begin"/>
    </w:r>
    <w:r w:rsidRPr="002810D3" w:rsidR="004D333E">
      <w:instrText xml:space="preserve"> PAGE </w:instrText>
    </w:r>
    <w:r w:rsidRPr="002810D3" w:rsidR="004D333E">
      <w:fldChar w:fldCharType="separate"/>
    </w:r>
    <w:r w:rsidR="0024041A">
      <w:rPr>
        <w:noProof/>
      </w:rPr>
      <w:t>2</w:t>
    </w:r>
    <w:r w:rsidRPr="002810D3" w:rsidR="004D33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7A3356" w:rsidP="005029D7" w:rsidRDefault="004D333E" w14:paraId="5FA4F692" w14:textId="57B74E91">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alignment="right" w:relativeTo="margin" w:leader="none"/>
    </w:r>
    <w:r w:rsidRPr="005029D7" w:rsid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93120" w:rsidP="005029D7" w:rsidRDefault="00493120" w14:paraId="22B66488" w14:textId="39B94CF6">
    <w:pPr>
      <w:pStyle w:val="Logo"/>
      <w:ind w:left="-284"/>
    </w:pPr>
    <w:r w:rsidRPr="00913D40">
      <w:rPr>
        <w:sz w:val="24"/>
      </w:rPr>
      <w:t>education.nsw.gov.au</w:t>
    </w:r>
    <w:r w:rsidR="005029D7">
      <w:ptab w:alignment="right" w:relativeTo="margin"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4D" w:rsidRDefault="00EA364D" w14:paraId="6B2D20B9" w14:textId="77777777">
      <w:r>
        <w:separator/>
      </w:r>
    </w:p>
    <w:p w:rsidR="00EA364D" w:rsidRDefault="00EA364D" w14:paraId="3D4D42EE" w14:textId="77777777"/>
  </w:footnote>
  <w:footnote w:type="continuationSeparator" w:id="0">
    <w:p w:rsidR="00EA364D" w:rsidRDefault="00EA364D" w14:paraId="1A680DFD" w14:textId="77777777">
      <w:r>
        <w:continuationSeparator/>
      </w:r>
    </w:p>
    <w:p w:rsidR="00EA364D" w:rsidRDefault="00EA364D" w14:paraId="24ED6F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14:paraId="0E56D5B4" w14:textId="77777777">
    <w:pPr>
      <w:pStyle w:val="Header"/>
    </w:pPr>
    <w:r w:rsidRPr="00200AD3">
      <w:t>| NSW Department of Education</w:t>
    </w:r>
  </w:p>
</w:hdr>
</file>

<file path=word/intelligence2.xml><?xml version="1.0" encoding="utf-8"?>
<int2:intelligence xmlns:int2="http://schemas.microsoft.com/office/intelligence/2020/intelligence" xmlns:oel="http://schemas.microsoft.com/office/2019/extlst">
  <int2:observations>
    <int2:bookmark int2:bookmarkName="_Int_HFkakSlg" int2:invalidationBookmarkName="" int2:hashCode="CvKHRr8t+RaFKl" int2:id="dYVYTUx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0978"/>
    <w:multiLevelType w:val="hybridMultilevel"/>
    <w:tmpl w:val="DEA8595C"/>
    <w:lvl w:ilvl="0" w:tplc="76FCFB72">
      <w:start w:val="1"/>
      <w:numFmt w:val="decimal"/>
      <w:lvlText w:val="%1."/>
      <w:lvlJc w:val="left"/>
      <w:pPr>
        <w:ind w:left="360" w:hanging="360"/>
      </w:pPr>
    </w:lvl>
    <w:lvl w:ilvl="1" w:tplc="E926EBEA">
      <w:start w:val="1"/>
      <w:numFmt w:val="lowerLetter"/>
      <w:lvlText w:val="%2."/>
      <w:lvlJc w:val="left"/>
      <w:pPr>
        <w:ind w:left="1080" w:hanging="360"/>
      </w:pPr>
    </w:lvl>
    <w:lvl w:ilvl="2" w:tplc="11FC553E">
      <w:start w:val="1"/>
      <w:numFmt w:val="lowerRoman"/>
      <w:lvlText w:val="%3."/>
      <w:lvlJc w:val="right"/>
      <w:pPr>
        <w:ind w:left="1800" w:hanging="180"/>
      </w:pPr>
    </w:lvl>
    <w:lvl w:ilvl="3" w:tplc="9CD28FB6">
      <w:start w:val="1"/>
      <w:numFmt w:val="decimal"/>
      <w:lvlText w:val="%4."/>
      <w:lvlJc w:val="left"/>
      <w:pPr>
        <w:ind w:left="2520" w:hanging="360"/>
      </w:pPr>
    </w:lvl>
    <w:lvl w:ilvl="4" w:tplc="DC4A9832">
      <w:start w:val="1"/>
      <w:numFmt w:val="lowerLetter"/>
      <w:lvlText w:val="%5."/>
      <w:lvlJc w:val="left"/>
      <w:pPr>
        <w:ind w:left="3240" w:hanging="360"/>
      </w:pPr>
    </w:lvl>
    <w:lvl w:ilvl="5" w:tplc="5D7269D6">
      <w:start w:val="1"/>
      <w:numFmt w:val="lowerRoman"/>
      <w:lvlText w:val="%6."/>
      <w:lvlJc w:val="right"/>
      <w:pPr>
        <w:ind w:left="3960" w:hanging="180"/>
      </w:pPr>
    </w:lvl>
    <w:lvl w:ilvl="6" w:tplc="8F507BE6">
      <w:start w:val="1"/>
      <w:numFmt w:val="decimal"/>
      <w:lvlText w:val="%7."/>
      <w:lvlJc w:val="left"/>
      <w:pPr>
        <w:ind w:left="4680" w:hanging="360"/>
      </w:pPr>
    </w:lvl>
    <w:lvl w:ilvl="7" w:tplc="8A22C812">
      <w:start w:val="1"/>
      <w:numFmt w:val="lowerLetter"/>
      <w:lvlText w:val="%8."/>
      <w:lvlJc w:val="left"/>
      <w:pPr>
        <w:ind w:left="5400" w:hanging="360"/>
      </w:pPr>
    </w:lvl>
    <w:lvl w:ilvl="8" w:tplc="F9F84E7A">
      <w:start w:val="1"/>
      <w:numFmt w:val="lowerRoman"/>
      <w:lvlText w:val="%9."/>
      <w:lvlJc w:val="right"/>
      <w:pPr>
        <w:ind w:left="6120" w:hanging="180"/>
      </w:pPr>
    </w:lvl>
  </w:abstractNum>
  <w:abstractNum w:abstractNumId="1" w15:restartNumberingAfterBreak="0">
    <w:nsid w:val="0833A585"/>
    <w:multiLevelType w:val="hybridMultilevel"/>
    <w:tmpl w:val="3ECED778"/>
    <w:lvl w:ilvl="0" w:tplc="D2B059C6">
      <w:start w:val="1"/>
      <w:numFmt w:val="decimal"/>
      <w:lvlText w:val="%1."/>
      <w:lvlJc w:val="left"/>
      <w:pPr>
        <w:ind w:left="360" w:hanging="360"/>
      </w:pPr>
    </w:lvl>
    <w:lvl w:ilvl="1" w:tplc="803C0128">
      <w:start w:val="1"/>
      <w:numFmt w:val="lowerLetter"/>
      <w:lvlText w:val="%2."/>
      <w:lvlJc w:val="left"/>
      <w:pPr>
        <w:ind w:left="1080" w:hanging="360"/>
      </w:pPr>
    </w:lvl>
    <w:lvl w:ilvl="2" w:tplc="B2247FC6">
      <w:start w:val="1"/>
      <w:numFmt w:val="lowerRoman"/>
      <w:lvlText w:val="%3."/>
      <w:lvlJc w:val="right"/>
      <w:pPr>
        <w:ind w:left="1800" w:hanging="180"/>
      </w:pPr>
    </w:lvl>
    <w:lvl w:ilvl="3" w:tplc="6902C9DC">
      <w:start w:val="1"/>
      <w:numFmt w:val="decimal"/>
      <w:lvlText w:val="%4."/>
      <w:lvlJc w:val="left"/>
      <w:pPr>
        <w:ind w:left="2520" w:hanging="360"/>
      </w:pPr>
    </w:lvl>
    <w:lvl w:ilvl="4" w:tplc="BBF8ACE8">
      <w:start w:val="1"/>
      <w:numFmt w:val="lowerLetter"/>
      <w:lvlText w:val="%5."/>
      <w:lvlJc w:val="left"/>
      <w:pPr>
        <w:ind w:left="3240" w:hanging="360"/>
      </w:pPr>
    </w:lvl>
    <w:lvl w:ilvl="5" w:tplc="B270E7EC">
      <w:start w:val="1"/>
      <w:numFmt w:val="lowerRoman"/>
      <w:lvlText w:val="%6."/>
      <w:lvlJc w:val="right"/>
      <w:pPr>
        <w:ind w:left="3960" w:hanging="180"/>
      </w:pPr>
    </w:lvl>
    <w:lvl w:ilvl="6" w:tplc="EF588116">
      <w:start w:val="1"/>
      <w:numFmt w:val="decimal"/>
      <w:lvlText w:val="%7."/>
      <w:lvlJc w:val="left"/>
      <w:pPr>
        <w:ind w:left="4680" w:hanging="360"/>
      </w:pPr>
    </w:lvl>
    <w:lvl w:ilvl="7" w:tplc="939A20D4">
      <w:start w:val="1"/>
      <w:numFmt w:val="lowerLetter"/>
      <w:lvlText w:val="%8."/>
      <w:lvlJc w:val="left"/>
      <w:pPr>
        <w:ind w:left="5400" w:hanging="360"/>
      </w:pPr>
    </w:lvl>
    <w:lvl w:ilvl="8" w:tplc="BC62B400">
      <w:start w:val="1"/>
      <w:numFmt w:val="lowerRoman"/>
      <w:lvlText w:val="%9."/>
      <w:lvlJc w:val="right"/>
      <w:pPr>
        <w:ind w:left="6120" w:hanging="180"/>
      </w:pPr>
    </w:lvl>
  </w:abstractNum>
  <w:abstractNum w:abstractNumId="2" w15:restartNumberingAfterBreak="0">
    <w:nsid w:val="09C3E1DC"/>
    <w:multiLevelType w:val="hybridMultilevel"/>
    <w:tmpl w:val="A39C10E8"/>
    <w:lvl w:ilvl="0" w:tplc="D7C0A392">
      <w:start w:val="1"/>
      <w:numFmt w:val="bullet"/>
      <w:lvlText w:val=""/>
      <w:lvlJc w:val="left"/>
      <w:pPr>
        <w:ind w:left="360" w:hanging="360"/>
      </w:pPr>
      <w:rPr>
        <w:rFonts w:hint="default" w:ascii="Symbol" w:hAnsi="Symbol"/>
      </w:rPr>
    </w:lvl>
    <w:lvl w:ilvl="1" w:tplc="92BE1496">
      <w:start w:val="1"/>
      <w:numFmt w:val="bullet"/>
      <w:lvlText w:val="o"/>
      <w:lvlJc w:val="left"/>
      <w:pPr>
        <w:ind w:left="1080" w:hanging="360"/>
      </w:pPr>
      <w:rPr>
        <w:rFonts w:hint="default" w:ascii="Courier New" w:hAnsi="Courier New"/>
      </w:rPr>
    </w:lvl>
    <w:lvl w:ilvl="2" w:tplc="351267CC">
      <w:start w:val="1"/>
      <w:numFmt w:val="bullet"/>
      <w:lvlText w:val=""/>
      <w:lvlJc w:val="left"/>
      <w:pPr>
        <w:ind w:left="1800" w:hanging="360"/>
      </w:pPr>
      <w:rPr>
        <w:rFonts w:hint="default" w:ascii="Wingdings" w:hAnsi="Wingdings"/>
      </w:rPr>
    </w:lvl>
    <w:lvl w:ilvl="3" w:tplc="5F56FA6C">
      <w:start w:val="1"/>
      <w:numFmt w:val="bullet"/>
      <w:lvlText w:val=""/>
      <w:lvlJc w:val="left"/>
      <w:pPr>
        <w:ind w:left="2520" w:hanging="360"/>
      </w:pPr>
      <w:rPr>
        <w:rFonts w:hint="default" w:ascii="Symbol" w:hAnsi="Symbol"/>
      </w:rPr>
    </w:lvl>
    <w:lvl w:ilvl="4" w:tplc="C3540F40">
      <w:start w:val="1"/>
      <w:numFmt w:val="bullet"/>
      <w:lvlText w:val="o"/>
      <w:lvlJc w:val="left"/>
      <w:pPr>
        <w:ind w:left="3240" w:hanging="360"/>
      </w:pPr>
      <w:rPr>
        <w:rFonts w:hint="default" w:ascii="Courier New" w:hAnsi="Courier New"/>
      </w:rPr>
    </w:lvl>
    <w:lvl w:ilvl="5" w:tplc="6CFC617A">
      <w:start w:val="1"/>
      <w:numFmt w:val="bullet"/>
      <w:lvlText w:val=""/>
      <w:lvlJc w:val="left"/>
      <w:pPr>
        <w:ind w:left="3960" w:hanging="360"/>
      </w:pPr>
      <w:rPr>
        <w:rFonts w:hint="default" w:ascii="Wingdings" w:hAnsi="Wingdings"/>
      </w:rPr>
    </w:lvl>
    <w:lvl w:ilvl="6" w:tplc="EC90F3A0">
      <w:start w:val="1"/>
      <w:numFmt w:val="bullet"/>
      <w:lvlText w:val=""/>
      <w:lvlJc w:val="left"/>
      <w:pPr>
        <w:ind w:left="4680" w:hanging="360"/>
      </w:pPr>
      <w:rPr>
        <w:rFonts w:hint="default" w:ascii="Symbol" w:hAnsi="Symbol"/>
      </w:rPr>
    </w:lvl>
    <w:lvl w:ilvl="7" w:tplc="C582C1F2">
      <w:start w:val="1"/>
      <w:numFmt w:val="bullet"/>
      <w:lvlText w:val="o"/>
      <w:lvlJc w:val="left"/>
      <w:pPr>
        <w:ind w:left="5400" w:hanging="360"/>
      </w:pPr>
      <w:rPr>
        <w:rFonts w:hint="default" w:ascii="Courier New" w:hAnsi="Courier New"/>
      </w:rPr>
    </w:lvl>
    <w:lvl w:ilvl="8" w:tplc="F8603A3C">
      <w:start w:val="1"/>
      <w:numFmt w:val="bullet"/>
      <w:lvlText w:val=""/>
      <w:lvlJc w:val="left"/>
      <w:pPr>
        <w:ind w:left="6120" w:hanging="360"/>
      </w:pPr>
      <w:rPr>
        <w:rFonts w:hint="default" w:ascii="Wingdings" w:hAnsi="Wingdings"/>
      </w:rPr>
    </w:lvl>
  </w:abstractNum>
  <w:abstractNum w:abstractNumId="3" w15:restartNumberingAfterBreak="0">
    <w:nsid w:val="10F7109F"/>
    <w:multiLevelType w:val="hybridMultilevel"/>
    <w:tmpl w:val="8E0E1A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5BD1FB7"/>
    <w:multiLevelType w:val="hybridMultilevel"/>
    <w:tmpl w:val="BE5683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9C78C72"/>
    <w:multiLevelType w:val="hybridMultilevel"/>
    <w:tmpl w:val="BA08686C"/>
    <w:lvl w:ilvl="0" w:tplc="8CB806F8">
      <w:start w:val="1"/>
      <w:numFmt w:val="bullet"/>
      <w:lvlText w:val=""/>
      <w:lvlJc w:val="left"/>
      <w:pPr>
        <w:ind w:left="360" w:hanging="360"/>
      </w:pPr>
      <w:rPr>
        <w:rFonts w:hint="default" w:ascii="Symbol" w:hAnsi="Symbol"/>
      </w:rPr>
    </w:lvl>
    <w:lvl w:ilvl="1" w:tplc="9FE81F48">
      <w:start w:val="1"/>
      <w:numFmt w:val="bullet"/>
      <w:lvlText w:val="o"/>
      <w:lvlJc w:val="left"/>
      <w:pPr>
        <w:ind w:left="1080" w:hanging="360"/>
      </w:pPr>
      <w:rPr>
        <w:rFonts w:hint="default" w:ascii="Courier New" w:hAnsi="Courier New"/>
      </w:rPr>
    </w:lvl>
    <w:lvl w:ilvl="2" w:tplc="82DEE382">
      <w:start w:val="1"/>
      <w:numFmt w:val="bullet"/>
      <w:lvlText w:val=""/>
      <w:lvlJc w:val="left"/>
      <w:pPr>
        <w:ind w:left="1800" w:hanging="360"/>
      </w:pPr>
      <w:rPr>
        <w:rFonts w:hint="default" w:ascii="Wingdings" w:hAnsi="Wingdings"/>
      </w:rPr>
    </w:lvl>
    <w:lvl w:ilvl="3" w:tplc="9BF0F396">
      <w:start w:val="1"/>
      <w:numFmt w:val="bullet"/>
      <w:lvlText w:val=""/>
      <w:lvlJc w:val="left"/>
      <w:pPr>
        <w:ind w:left="2520" w:hanging="360"/>
      </w:pPr>
      <w:rPr>
        <w:rFonts w:hint="default" w:ascii="Symbol" w:hAnsi="Symbol"/>
      </w:rPr>
    </w:lvl>
    <w:lvl w:ilvl="4" w:tplc="630E6C50">
      <w:start w:val="1"/>
      <w:numFmt w:val="bullet"/>
      <w:lvlText w:val="o"/>
      <w:lvlJc w:val="left"/>
      <w:pPr>
        <w:ind w:left="3240" w:hanging="360"/>
      </w:pPr>
      <w:rPr>
        <w:rFonts w:hint="default" w:ascii="Courier New" w:hAnsi="Courier New"/>
      </w:rPr>
    </w:lvl>
    <w:lvl w:ilvl="5" w:tplc="9A7AAC5C">
      <w:start w:val="1"/>
      <w:numFmt w:val="bullet"/>
      <w:lvlText w:val=""/>
      <w:lvlJc w:val="left"/>
      <w:pPr>
        <w:ind w:left="3960" w:hanging="360"/>
      </w:pPr>
      <w:rPr>
        <w:rFonts w:hint="default" w:ascii="Wingdings" w:hAnsi="Wingdings"/>
      </w:rPr>
    </w:lvl>
    <w:lvl w:ilvl="6" w:tplc="C60C31B2">
      <w:start w:val="1"/>
      <w:numFmt w:val="bullet"/>
      <w:lvlText w:val=""/>
      <w:lvlJc w:val="left"/>
      <w:pPr>
        <w:ind w:left="4680" w:hanging="360"/>
      </w:pPr>
      <w:rPr>
        <w:rFonts w:hint="default" w:ascii="Symbol" w:hAnsi="Symbol"/>
      </w:rPr>
    </w:lvl>
    <w:lvl w:ilvl="7" w:tplc="C30422BE">
      <w:start w:val="1"/>
      <w:numFmt w:val="bullet"/>
      <w:lvlText w:val="o"/>
      <w:lvlJc w:val="left"/>
      <w:pPr>
        <w:ind w:left="5400" w:hanging="360"/>
      </w:pPr>
      <w:rPr>
        <w:rFonts w:hint="default" w:ascii="Courier New" w:hAnsi="Courier New"/>
      </w:rPr>
    </w:lvl>
    <w:lvl w:ilvl="8" w:tplc="5CE05E3A">
      <w:start w:val="1"/>
      <w:numFmt w:val="bullet"/>
      <w:lvlText w:val=""/>
      <w:lvlJc w:val="left"/>
      <w:pPr>
        <w:ind w:left="6120" w:hanging="360"/>
      </w:pPr>
      <w:rPr>
        <w:rFonts w:hint="default" w:ascii="Wingdings" w:hAnsi="Wingdings"/>
      </w:rPr>
    </w:lvl>
  </w:abstractNum>
  <w:abstractNum w:abstractNumId="6" w15:restartNumberingAfterBreak="0">
    <w:nsid w:val="1AF2C9A0"/>
    <w:multiLevelType w:val="hybridMultilevel"/>
    <w:tmpl w:val="A25E6EE2"/>
    <w:lvl w:ilvl="0" w:tplc="3F3AE45E">
      <w:start w:val="1"/>
      <w:numFmt w:val="decimal"/>
      <w:lvlText w:val="%1."/>
      <w:lvlJc w:val="left"/>
      <w:pPr>
        <w:ind w:left="360" w:hanging="360"/>
      </w:pPr>
    </w:lvl>
    <w:lvl w:ilvl="1" w:tplc="ABBCF19C">
      <w:start w:val="1"/>
      <w:numFmt w:val="lowerLetter"/>
      <w:lvlText w:val="%2."/>
      <w:lvlJc w:val="left"/>
      <w:pPr>
        <w:ind w:left="1080" w:hanging="360"/>
      </w:pPr>
    </w:lvl>
    <w:lvl w:ilvl="2" w:tplc="73CCF626">
      <w:start w:val="1"/>
      <w:numFmt w:val="lowerRoman"/>
      <w:lvlText w:val="%3."/>
      <w:lvlJc w:val="right"/>
      <w:pPr>
        <w:ind w:left="1800" w:hanging="180"/>
      </w:pPr>
    </w:lvl>
    <w:lvl w:ilvl="3" w:tplc="BD04FC6E">
      <w:start w:val="1"/>
      <w:numFmt w:val="decimal"/>
      <w:lvlText w:val="%4."/>
      <w:lvlJc w:val="left"/>
      <w:pPr>
        <w:ind w:left="2520" w:hanging="360"/>
      </w:pPr>
    </w:lvl>
    <w:lvl w:ilvl="4" w:tplc="9DBEEAB6">
      <w:start w:val="1"/>
      <w:numFmt w:val="lowerLetter"/>
      <w:lvlText w:val="%5."/>
      <w:lvlJc w:val="left"/>
      <w:pPr>
        <w:ind w:left="3240" w:hanging="360"/>
      </w:pPr>
    </w:lvl>
    <w:lvl w:ilvl="5" w:tplc="0B0E57C6">
      <w:start w:val="1"/>
      <w:numFmt w:val="lowerRoman"/>
      <w:lvlText w:val="%6."/>
      <w:lvlJc w:val="right"/>
      <w:pPr>
        <w:ind w:left="3960" w:hanging="180"/>
      </w:pPr>
    </w:lvl>
    <w:lvl w:ilvl="6" w:tplc="CA24502E">
      <w:start w:val="1"/>
      <w:numFmt w:val="decimal"/>
      <w:lvlText w:val="%7."/>
      <w:lvlJc w:val="left"/>
      <w:pPr>
        <w:ind w:left="4680" w:hanging="360"/>
      </w:pPr>
    </w:lvl>
    <w:lvl w:ilvl="7" w:tplc="67F232C2">
      <w:start w:val="1"/>
      <w:numFmt w:val="lowerLetter"/>
      <w:lvlText w:val="%8."/>
      <w:lvlJc w:val="left"/>
      <w:pPr>
        <w:ind w:left="5400" w:hanging="360"/>
      </w:pPr>
    </w:lvl>
    <w:lvl w:ilvl="8" w:tplc="8B8E5690">
      <w:start w:val="1"/>
      <w:numFmt w:val="lowerRoman"/>
      <w:lvlText w:val="%9."/>
      <w:lvlJc w:val="right"/>
      <w:pPr>
        <w:ind w:left="6120" w:hanging="180"/>
      </w:pPr>
    </w:lvl>
  </w:abstractNum>
  <w:abstractNum w:abstractNumId="7" w15:restartNumberingAfterBreak="0">
    <w:nsid w:val="2233BDEA"/>
    <w:multiLevelType w:val="hybridMultilevel"/>
    <w:tmpl w:val="0D968164"/>
    <w:lvl w:ilvl="0" w:tplc="78EC9402">
      <w:start w:val="1"/>
      <w:numFmt w:val="bullet"/>
      <w:lvlText w:val=""/>
      <w:lvlJc w:val="left"/>
      <w:pPr>
        <w:ind w:left="360" w:hanging="360"/>
      </w:pPr>
      <w:rPr>
        <w:rFonts w:hint="default" w:ascii="Symbol" w:hAnsi="Symbol"/>
      </w:rPr>
    </w:lvl>
    <w:lvl w:ilvl="1" w:tplc="A8FEACF6">
      <w:start w:val="1"/>
      <w:numFmt w:val="bullet"/>
      <w:lvlText w:val="o"/>
      <w:lvlJc w:val="left"/>
      <w:pPr>
        <w:ind w:left="1080" w:hanging="360"/>
      </w:pPr>
      <w:rPr>
        <w:rFonts w:hint="default" w:ascii="Courier New" w:hAnsi="Courier New"/>
      </w:rPr>
    </w:lvl>
    <w:lvl w:ilvl="2" w:tplc="EDBC0AA0">
      <w:start w:val="1"/>
      <w:numFmt w:val="bullet"/>
      <w:lvlText w:val=""/>
      <w:lvlJc w:val="left"/>
      <w:pPr>
        <w:ind w:left="1800" w:hanging="360"/>
      </w:pPr>
      <w:rPr>
        <w:rFonts w:hint="default" w:ascii="Wingdings" w:hAnsi="Wingdings"/>
      </w:rPr>
    </w:lvl>
    <w:lvl w:ilvl="3" w:tplc="DE38AD78">
      <w:start w:val="1"/>
      <w:numFmt w:val="bullet"/>
      <w:lvlText w:val=""/>
      <w:lvlJc w:val="left"/>
      <w:pPr>
        <w:ind w:left="2520" w:hanging="360"/>
      </w:pPr>
      <w:rPr>
        <w:rFonts w:hint="default" w:ascii="Symbol" w:hAnsi="Symbol"/>
      </w:rPr>
    </w:lvl>
    <w:lvl w:ilvl="4" w:tplc="57FCB9D0">
      <w:start w:val="1"/>
      <w:numFmt w:val="bullet"/>
      <w:lvlText w:val="o"/>
      <w:lvlJc w:val="left"/>
      <w:pPr>
        <w:ind w:left="3240" w:hanging="360"/>
      </w:pPr>
      <w:rPr>
        <w:rFonts w:hint="default" w:ascii="Courier New" w:hAnsi="Courier New"/>
      </w:rPr>
    </w:lvl>
    <w:lvl w:ilvl="5" w:tplc="0A22F6A2">
      <w:start w:val="1"/>
      <w:numFmt w:val="bullet"/>
      <w:lvlText w:val=""/>
      <w:lvlJc w:val="left"/>
      <w:pPr>
        <w:ind w:left="3960" w:hanging="360"/>
      </w:pPr>
      <w:rPr>
        <w:rFonts w:hint="default" w:ascii="Wingdings" w:hAnsi="Wingdings"/>
      </w:rPr>
    </w:lvl>
    <w:lvl w:ilvl="6" w:tplc="28AA82D6">
      <w:start w:val="1"/>
      <w:numFmt w:val="bullet"/>
      <w:lvlText w:val=""/>
      <w:lvlJc w:val="left"/>
      <w:pPr>
        <w:ind w:left="4680" w:hanging="360"/>
      </w:pPr>
      <w:rPr>
        <w:rFonts w:hint="default" w:ascii="Symbol" w:hAnsi="Symbol"/>
      </w:rPr>
    </w:lvl>
    <w:lvl w:ilvl="7" w:tplc="CACCA48A">
      <w:start w:val="1"/>
      <w:numFmt w:val="bullet"/>
      <w:lvlText w:val="o"/>
      <w:lvlJc w:val="left"/>
      <w:pPr>
        <w:ind w:left="5400" w:hanging="360"/>
      </w:pPr>
      <w:rPr>
        <w:rFonts w:hint="default" w:ascii="Courier New" w:hAnsi="Courier New"/>
      </w:rPr>
    </w:lvl>
    <w:lvl w:ilvl="8" w:tplc="CFD01B88">
      <w:start w:val="1"/>
      <w:numFmt w:val="bullet"/>
      <w:lvlText w:val=""/>
      <w:lvlJc w:val="left"/>
      <w:pPr>
        <w:ind w:left="6120" w:hanging="360"/>
      </w:pPr>
      <w:rPr>
        <w:rFonts w:hint="default" w:ascii="Wingdings" w:hAnsi="Wingdings"/>
      </w:rPr>
    </w:lvl>
  </w:abstractNum>
  <w:abstractNum w:abstractNumId="8" w15:restartNumberingAfterBreak="0">
    <w:nsid w:val="266850AE"/>
    <w:multiLevelType w:val="hybridMultilevel"/>
    <w:tmpl w:val="81365542"/>
    <w:lvl w:ilvl="0" w:tplc="50E6EE94">
      <w:start w:val="1"/>
      <w:numFmt w:val="decimal"/>
      <w:lvlText w:val="%1."/>
      <w:lvlJc w:val="left"/>
      <w:pPr>
        <w:ind w:left="360" w:hanging="360"/>
      </w:pPr>
    </w:lvl>
    <w:lvl w:ilvl="1" w:tplc="2CA044A8">
      <w:start w:val="1"/>
      <w:numFmt w:val="lowerLetter"/>
      <w:lvlText w:val="%2."/>
      <w:lvlJc w:val="left"/>
      <w:pPr>
        <w:ind w:left="1080" w:hanging="360"/>
      </w:pPr>
    </w:lvl>
    <w:lvl w:ilvl="2" w:tplc="6188348A">
      <w:start w:val="1"/>
      <w:numFmt w:val="lowerRoman"/>
      <w:lvlText w:val="%3."/>
      <w:lvlJc w:val="right"/>
      <w:pPr>
        <w:ind w:left="1800" w:hanging="180"/>
      </w:pPr>
    </w:lvl>
    <w:lvl w:ilvl="3" w:tplc="0F22DB08">
      <w:start w:val="1"/>
      <w:numFmt w:val="decimal"/>
      <w:lvlText w:val="%4."/>
      <w:lvlJc w:val="left"/>
      <w:pPr>
        <w:ind w:left="2520" w:hanging="360"/>
      </w:pPr>
    </w:lvl>
    <w:lvl w:ilvl="4" w:tplc="6B74CC2C">
      <w:start w:val="1"/>
      <w:numFmt w:val="lowerLetter"/>
      <w:lvlText w:val="%5."/>
      <w:lvlJc w:val="left"/>
      <w:pPr>
        <w:ind w:left="3240" w:hanging="360"/>
      </w:pPr>
    </w:lvl>
    <w:lvl w:ilvl="5" w:tplc="4D702480">
      <w:start w:val="1"/>
      <w:numFmt w:val="lowerRoman"/>
      <w:lvlText w:val="%6."/>
      <w:lvlJc w:val="right"/>
      <w:pPr>
        <w:ind w:left="3960" w:hanging="180"/>
      </w:pPr>
    </w:lvl>
    <w:lvl w:ilvl="6" w:tplc="8BC0A5E0">
      <w:start w:val="1"/>
      <w:numFmt w:val="decimal"/>
      <w:lvlText w:val="%7."/>
      <w:lvlJc w:val="left"/>
      <w:pPr>
        <w:ind w:left="4680" w:hanging="360"/>
      </w:pPr>
    </w:lvl>
    <w:lvl w:ilvl="7" w:tplc="0D48EB08">
      <w:start w:val="1"/>
      <w:numFmt w:val="lowerLetter"/>
      <w:lvlText w:val="%8."/>
      <w:lvlJc w:val="left"/>
      <w:pPr>
        <w:ind w:left="5400" w:hanging="360"/>
      </w:pPr>
    </w:lvl>
    <w:lvl w:ilvl="8" w:tplc="36664860">
      <w:start w:val="1"/>
      <w:numFmt w:val="lowerRoman"/>
      <w:lvlText w:val="%9."/>
      <w:lvlJc w:val="right"/>
      <w:pPr>
        <w:ind w:left="6120" w:hanging="180"/>
      </w:pPr>
    </w:lvl>
  </w:abstractNum>
  <w:abstractNum w:abstractNumId="9" w15:restartNumberingAfterBreak="0">
    <w:nsid w:val="2B503F33"/>
    <w:multiLevelType w:val="hybridMultilevel"/>
    <w:tmpl w:val="F6CEF506"/>
    <w:lvl w:ilvl="0" w:tplc="9FFAD966">
      <w:start w:val="1"/>
      <w:numFmt w:val="decimal"/>
      <w:lvlText w:val="%1."/>
      <w:lvlJc w:val="left"/>
      <w:pPr>
        <w:ind w:left="360" w:hanging="360"/>
      </w:pPr>
    </w:lvl>
    <w:lvl w:ilvl="1" w:tplc="DF5EA136">
      <w:start w:val="1"/>
      <w:numFmt w:val="lowerLetter"/>
      <w:lvlText w:val="%2."/>
      <w:lvlJc w:val="left"/>
      <w:pPr>
        <w:ind w:left="1080" w:hanging="360"/>
      </w:pPr>
    </w:lvl>
    <w:lvl w:ilvl="2" w:tplc="21AE58BA">
      <w:start w:val="1"/>
      <w:numFmt w:val="lowerRoman"/>
      <w:lvlText w:val="%3."/>
      <w:lvlJc w:val="right"/>
      <w:pPr>
        <w:ind w:left="1800" w:hanging="180"/>
      </w:pPr>
    </w:lvl>
    <w:lvl w:ilvl="3" w:tplc="3F22544C">
      <w:start w:val="1"/>
      <w:numFmt w:val="decimal"/>
      <w:lvlText w:val="%4."/>
      <w:lvlJc w:val="left"/>
      <w:pPr>
        <w:ind w:left="2520" w:hanging="360"/>
      </w:pPr>
    </w:lvl>
    <w:lvl w:ilvl="4" w:tplc="5B486886">
      <w:start w:val="1"/>
      <w:numFmt w:val="lowerLetter"/>
      <w:lvlText w:val="%5."/>
      <w:lvlJc w:val="left"/>
      <w:pPr>
        <w:ind w:left="3240" w:hanging="360"/>
      </w:pPr>
    </w:lvl>
    <w:lvl w:ilvl="5" w:tplc="623ADF62">
      <w:start w:val="1"/>
      <w:numFmt w:val="lowerRoman"/>
      <w:lvlText w:val="%6."/>
      <w:lvlJc w:val="right"/>
      <w:pPr>
        <w:ind w:left="3960" w:hanging="180"/>
      </w:pPr>
    </w:lvl>
    <w:lvl w:ilvl="6" w:tplc="633A0102">
      <w:start w:val="1"/>
      <w:numFmt w:val="decimal"/>
      <w:lvlText w:val="%7."/>
      <w:lvlJc w:val="left"/>
      <w:pPr>
        <w:ind w:left="4680" w:hanging="360"/>
      </w:pPr>
    </w:lvl>
    <w:lvl w:ilvl="7" w:tplc="09A2E52E">
      <w:start w:val="1"/>
      <w:numFmt w:val="lowerLetter"/>
      <w:lvlText w:val="%8."/>
      <w:lvlJc w:val="left"/>
      <w:pPr>
        <w:ind w:left="5400" w:hanging="360"/>
      </w:pPr>
    </w:lvl>
    <w:lvl w:ilvl="8" w:tplc="C9F66990">
      <w:start w:val="1"/>
      <w:numFmt w:val="lowerRoman"/>
      <w:lvlText w:val="%9."/>
      <w:lvlJc w:val="right"/>
      <w:pPr>
        <w:ind w:left="6120" w:hanging="180"/>
      </w:pPr>
    </w:lvl>
  </w:abstractNum>
  <w:abstractNum w:abstractNumId="10" w15:restartNumberingAfterBreak="0">
    <w:nsid w:val="2CCC52C8"/>
    <w:multiLevelType w:val="hybridMultilevel"/>
    <w:tmpl w:val="6C6CFA7E"/>
    <w:lvl w:ilvl="0" w:tplc="61F08EFC">
      <w:start w:val="1"/>
      <w:numFmt w:val="decimal"/>
      <w:lvlText w:val="%1."/>
      <w:lvlJc w:val="left"/>
      <w:pPr>
        <w:ind w:left="360" w:hanging="360"/>
      </w:pPr>
    </w:lvl>
    <w:lvl w:ilvl="1" w:tplc="FE3CE362">
      <w:start w:val="1"/>
      <w:numFmt w:val="lowerLetter"/>
      <w:lvlText w:val="%2."/>
      <w:lvlJc w:val="left"/>
      <w:pPr>
        <w:ind w:left="1080" w:hanging="360"/>
      </w:pPr>
    </w:lvl>
    <w:lvl w:ilvl="2" w:tplc="DB5E44BA">
      <w:start w:val="1"/>
      <w:numFmt w:val="lowerRoman"/>
      <w:lvlText w:val="%3."/>
      <w:lvlJc w:val="right"/>
      <w:pPr>
        <w:ind w:left="1800" w:hanging="180"/>
      </w:pPr>
    </w:lvl>
    <w:lvl w:ilvl="3" w:tplc="2410F640">
      <w:start w:val="1"/>
      <w:numFmt w:val="decimal"/>
      <w:lvlText w:val="%4."/>
      <w:lvlJc w:val="left"/>
      <w:pPr>
        <w:ind w:left="2520" w:hanging="360"/>
      </w:pPr>
    </w:lvl>
    <w:lvl w:ilvl="4" w:tplc="B2BA3716">
      <w:start w:val="1"/>
      <w:numFmt w:val="lowerLetter"/>
      <w:lvlText w:val="%5."/>
      <w:lvlJc w:val="left"/>
      <w:pPr>
        <w:ind w:left="3240" w:hanging="360"/>
      </w:pPr>
    </w:lvl>
    <w:lvl w:ilvl="5" w:tplc="D3C601D2">
      <w:start w:val="1"/>
      <w:numFmt w:val="lowerRoman"/>
      <w:lvlText w:val="%6."/>
      <w:lvlJc w:val="right"/>
      <w:pPr>
        <w:ind w:left="3960" w:hanging="180"/>
      </w:pPr>
    </w:lvl>
    <w:lvl w:ilvl="6" w:tplc="26701120">
      <w:start w:val="1"/>
      <w:numFmt w:val="decimal"/>
      <w:lvlText w:val="%7."/>
      <w:lvlJc w:val="left"/>
      <w:pPr>
        <w:ind w:left="4680" w:hanging="360"/>
      </w:pPr>
    </w:lvl>
    <w:lvl w:ilvl="7" w:tplc="6C767FF0">
      <w:start w:val="1"/>
      <w:numFmt w:val="lowerLetter"/>
      <w:lvlText w:val="%8."/>
      <w:lvlJc w:val="left"/>
      <w:pPr>
        <w:ind w:left="5400" w:hanging="360"/>
      </w:pPr>
    </w:lvl>
    <w:lvl w:ilvl="8" w:tplc="916A1332">
      <w:start w:val="1"/>
      <w:numFmt w:val="lowerRoman"/>
      <w:lvlText w:val="%9."/>
      <w:lvlJc w:val="right"/>
      <w:pPr>
        <w:ind w:left="6120" w:hanging="180"/>
      </w:pPr>
    </w:lvl>
  </w:abstractNum>
  <w:abstractNum w:abstractNumId="11" w15:restartNumberingAfterBreak="0">
    <w:nsid w:val="36146E9B"/>
    <w:multiLevelType w:val="hybridMultilevel"/>
    <w:tmpl w:val="F01ACDBA"/>
    <w:lvl w:ilvl="0" w:tplc="0966DE6A">
      <w:start w:val="1"/>
      <w:numFmt w:val="decimal"/>
      <w:lvlText w:val="%1."/>
      <w:lvlJc w:val="left"/>
      <w:pPr>
        <w:ind w:left="360" w:hanging="360"/>
      </w:pPr>
    </w:lvl>
    <w:lvl w:ilvl="1" w:tplc="3A401028">
      <w:start w:val="1"/>
      <w:numFmt w:val="lowerLetter"/>
      <w:lvlText w:val="%2."/>
      <w:lvlJc w:val="left"/>
      <w:pPr>
        <w:ind w:left="1080" w:hanging="360"/>
      </w:pPr>
    </w:lvl>
    <w:lvl w:ilvl="2" w:tplc="4AB22432">
      <w:start w:val="1"/>
      <w:numFmt w:val="lowerRoman"/>
      <w:lvlText w:val="%3."/>
      <w:lvlJc w:val="right"/>
      <w:pPr>
        <w:ind w:left="1800" w:hanging="180"/>
      </w:pPr>
    </w:lvl>
    <w:lvl w:ilvl="3" w:tplc="0AA238D0">
      <w:start w:val="1"/>
      <w:numFmt w:val="decimal"/>
      <w:lvlText w:val="%4."/>
      <w:lvlJc w:val="left"/>
      <w:pPr>
        <w:ind w:left="2520" w:hanging="360"/>
      </w:pPr>
    </w:lvl>
    <w:lvl w:ilvl="4" w:tplc="E5D6F1A2">
      <w:start w:val="1"/>
      <w:numFmt w:val="lowerLetter"/>
      <w:lvlText w:val="%5."/>
      <w:lvlJc w:val="left"/>
      <w:pPr>
        <w:ind w:left="3240" w:hanging="360"/>
      </w:pPr>
    </w:lvl>
    <w:lvl w:ilvl="5" w:tplc="8FAC2878">
      <w:start w:val="1"/>
      <w:numFmt w:val="lowerRoman"/>
      <w:lvlText w:val="%6."/>
      <w:lvlJc w:val="right"/>
      <w:pPr>
        <w:ind w:left="3960" w:hanging="180"/>
      </w:pPr>
    </w:lvl>
    <w:lvl w:ilvl="6" w:tplc="DC08D12A">
      <w:start w:val="1"/>
      <w:numFmt w:val="decimal"/>
      <w:lvlText w:val="%7."/>
      <w:lvlJc w:val="left"/>
      <w:pPr>
        <w:ind w:left="4680" w:hanging="360"/>
      </w:pPr>
    </w:lvl>
    <w:lvl w:ilvl="7" w:tplc="DD3E1E1A">
      <w:start w:val="1"/>
      <w:numFmt w:val="lowerLetter"/>
      <w:lvlText w:val="%8."/>
      <w:lvlJc w:val="left"/>
      <w:pPr>
        <w:ind w:left="5400" w:hanging="360"/>
      </w:pPr>
    </w:lvl>
    <w:lvl w:ilvl="8" w:tplc="3440F730">
      <w:start w:val="1"/>
      <w:numFmt w:val="lowerRoman"/>
      <w:lvlText w:val="%9."/>
      <w:lvlJc w:val="right"/>
      <w:pPr>
        <w:ind w:left="6120" w:hanging="180"/>
      </w:pPr>
    </w:lvl>
  </w:abstractNum>
  <w:abstractNum w:abstractNumId="12" w15:restartNumberingAfterBreak="0">
    <w:nsid w:val="3738A628"/>
    <w:multiLevelType w:val="hybridMultilevel"/>
    <w:tmpl w:val="D40A17FA"/>
    <w:lvl w:ilvl="0" w:tplc="4C280238">
      <w:start w:val="1"/>
      <w:numFmt w:val="bullet"/>
      <w:lvlText w:val=""/>
      <w:lvlJc w:val="left"/>
      <w:pPr>
        <w:ind w:left="360" w:hanging="360"/>
      </w:pPr>
      <w:rPr>
        <w:rFonts w:hint="default" w:ascii="Symbol" w:hAnsi="Symbol"/>
      </w:rPr>
    </w:lvl>
    <w:lvl w:ilvl="1" w:tplc="7D0CA962">
      <w:start w:val="1"/>
      <w:numFmt w:val="bullet"/>
      <w:lvlText w:val="o"/>
      <w:lvlJc w:val="left"/>
      <w:pPr>
        <w:ind w:left="1080" w:hanging="360"/>
      </w:pPr>
      <w:rPr>
        <w:rFonts w:hint="default" w:ascii="Courier New" w:hAnsi="Courier New"/>
      </w:rPr>
    </w:lvl>
    <w:lvl w:ilvl="2" w:tplc="8BB297FA">
      <w:start w:val="1"/>
      <w:numFmt w:val="bullet"/>
      <w:lvlText w:val=""/>
      <w:lvlJc w:val="left"/>
      <w:pPr>
        <w:ind w:left="1800" w:hanging="360"/>
      </w:pPr>
      <w:rPr>
        <w:rFonts w:hint="default" w:ascii="Wingdings" w:hAnsi="Wingdings"/>
      </w:rPr>
    </w:lvl>
    <w:lvl w:ilvl="3" w:tplc="DB68A218">
      <w:start w:val="1"/>
      <w:numFmt w:val="bullet"/>
      <w:lvlText w:val=""/>
      <w:lvlJc w:val="left"/>
      <w:pPr>
        <w:ind w:left="2520" w:hanging="360"/>
      </w:pPr>
      <w:rPr>
        <w:rFonts w:hint="default" w:ascii="Symbol" w:hAnsi="Symbol"/>
      </w:rPr>
    </w:lvl>
    <w:lvl w:ilvl="4" w:tplc="F77254F2">
      <w:start w:val="1"/>
      <w:numFmt w:val="bullet"/>
      <w:lvlText w:val="o"/>
      <w:lvlJc w:val="left"/>
      <w:pPr>
        <w:ind w:left="3240" w:hanging="360"/>
      </w:pPr>
      <w:rPr>
        <w:rFonts w:hint="default" w:ascii="Courier New" w:hAnsi="Courier New"/>
      </w:rPr>
    </w:lvl>
    <w:lvl w:ilvl="5" w:tplc="457C1E68">
      <w:start w:val="1"/>
      <w:numFmt w:val="bullet"/>
      <w:lvlText w:val=""/>
      <w:lvlJc w:val="left"/>
      <w:pPr>
        <w:ind w:left="3960" w:hanging="360"/>
      </w:pPr>
      <w:rPr>
        <w:rFonts w:hint="default" w:ascii="Wingdings" w:hAnsi="Wingdings"/>
      </w:rPr>
    </w:lvl>
    <w:lvl w:ilvl="6" w:tplc="E8E435A2">
      <w:start w:val="1"/>
      <w:numFmt w:val="bullet"/>
      <w:lvlText w:val=""/>
      <w:lvlJc w:val="left"/>
      <w:pPr>
        <w:ind w:left="4680" w:hanging="360"/>
      </w:pPr>
      <w:rPr>
        <w:rFonts w:hint="default" w:ascii="Symbol" w:hAnsi="Symbol"/>
      </w:rPr>
    </w:lvl>
    <w:lvl w:ilvl="7" w:tplc="E19807D6">
      <w:start w:val="1"/>
      <w:numFmt w:val="bullet"/>
      <w:lvlText w:val="o"/>
      <w:lvlJc w:val="left"/>
      <w:pPr>
        <w:ind w:left="5400" w:hanging="360"/>
      </w:pPr>
      <w:rPr>
        <w:rFonts w:hint="default" w:ascii="Courier New" w:hAnsi="Courier New"/>
      </w:rPr>
    </w:lvl>
    <w:lvl w:ilvl="8" w:tplc="EFDED4C2">
      <w:start w:val="1"/>
      <w:numFmt w:val="bullet"/>
      <w:lvlText w:val=""/>
      <w:lvlJc w:val="left"/>
      <w:pPr>
        <w:ind w:left="6120" w:hanging="360"/>
      </w:pPr>
      <w:rPr>
        <w:rFonts w:hint="default" w:ascii="Wingdings" w:hAnsi="Wingdings"/>
      </w:rPr>
    </w:lvl>
  </w:abstractNum>
  <w:abstractNum w:abstractNumId="13"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14" w15:restartNumberingAfterBreak="0">
    <w:nsid w:val="3E299795"/>
    <w:multiLevelType w:val="hybridMultilevel"/>
    <w:tmpl w:val="19B8EAC0"/>
    <w:lvl w:ilvl="0" w:tplc="5A969BC6">
      <w:start w:val="1"/>
      <w:numFmt w:val="bullet"/>
      <w:lvlText w:val=""/>
      <w:lvlJc w:val="left"/>
      <w:pPr>
        <w:ind w:left="720" w:hanging="360"/>
      </w:pPr>
      <w:rPr>
        <w:rFonts w:hint="default" w:ascii="Symbol" w:hAnsi="Symbol"/>
      </w:rPr>
    </w:lvl>
    <w:lvl w:ilvl="1" w:tplc="7EB2F9C6">
      <w:start w:val="1"/>
      <w:numFmt w:val="bullet"/>
      <w:lvlText w:val="o"/>
      <w:lvlJc w:val="left"/>
      <w:pPr>
        <w:ind w:left="1440" w:hanging="360"/>
      </w:pPr>
      <w:rPr>
        <w:rFonts w:hint="default" w:ascii="Courier New" w:hAnsi="Courier New"/>
      </w:rPr>
    </w:lvl>
    <w:lvl w:ilvl="2" w:tplc="A746CEB4">
      <w:start w:val="1"/>
      <w:numFmt w:val="bullet"/>
      <w:lvlText w:val=""/>
      <w:lvlJc w:val="left"/>
      <w:pPr>
        <w:ind w:left="2160" w:hanging="360"/>
      </w:pPr>
      <w:rPr>
        <w:rFonts w:hint="default" w:ascii="Wingdings" w:hAnsi="Wingdings"/>
      </w:rPr>
    </w:lvl>
    <w:lvl w:ilvl="3" w:tplc="79E01502">
      <w:start w:val="1"/>
      <w:numFmt w:val="bullet"/>
      <w:lvlText w:val=""/>
      <w:lvlJc w:val="left"/>
      <w:pPr>
        <w:ind w:left="2880" w:hanging="360"/>
      </w:pPr>
      <w:rPr>
        <w:rFonts w:hint="default" w:ascii="Symbol" w:hAnsi="Symbol"/>
      </w:rPr>
    </w:lvl>
    <w:lvl w:ilvl="4" w:tplc="2B0CB274">
      <w:start w:val="1"/>
      <w:numFmt w:val="bullet"/>
      <w:lvlText w:val="o"/>
      <w:lvlJc w:val="left"/>
      <w:pPr>
        <w:ind w:left="3600" w:hanging="360"/>
      </w:pPr>
      <w:rPr>
        <w:rFonts w:hint="default" w:ascii="Courier New" w:hAnsi="Courier New"/>
      </w:rPr>
    </w:lvl>
    <w:lvl w:ilvl="5" w:tplc="7E88947E">
      <w:start w:val="1"/>
      <w:numFmt w:val="bullet"/>
      <w:lvlText w:val=""/>
      <w:lvlJc w:val="left"/>
      <w:pPr>
        <w:ind w:left="4320" w:hanging="360"/>
      </w:pPr>
      <w:rPr>
        <w:rFonts w:hint="default" w:ascii="Wingdings" w:hAnsi="Wingdings"/>
      </w:rPr>
    </w:lvl>
    <w:lvl w:ilvl="6" w:tplc="28360306">
      <w:start w:val="1"/>
      <w:numFmt w:val="bullet"/>
      <w:lvlText w:val=""/>
      <w:lvlJc w:val="left"/>
      <w:pPr>
        <w:ind w:left="5040" w:hanging="360"/>
      </w:pPr>
      <w:rPr>
        <w:rFonts w:hint="default" w:ascii="Symbol" w:hAnsi="Symbol"/>
      </w:rPr>
    </w:lvl>
    <w:lvl w:ilvl="7" w:tplc="6E3A3C4C">
      <w:start w:val="1"/>
      <w:numFmt w:val="bullet"/>
      <w:lvlText w:val="o"/>
      <w:lvlJc w:val="left"/>
      <w:pPr>
        <w:ind w:left="5760" w:hanging="360"/>
      </w:pPr>
      <w:rPr>
        <w:rFonts w:hint="default" w:ascii="Courier New" w:hAnsi="Courier New"/>
      </w:rPr>
    </w:lvl>
    <w:lvl w:ilvl="8" w:tplc="8940D68E">
      <w:start w:val="1"/>
      <w:numFmt w:val="bullet"/>
      <w:lvlText w:val=""/>
      <w:lvlJc w:val="left"/>
      <w:pPr>
        <w:ind w:left="6480" w:hanging="360"/>
      </w:pPr>
      <w:rPr>
        <w:rFonts w:hint="default" w:ascii="Wingdings" w:hAnsi="Wingdings"/>
      </w:rPr>
    </w:lvl>
  </w:abstractNum>
  <w:abstractNum w:abstractNumId="15" w15:restartNumberingAfterBreak="0">
    <w:nsid w:val="42B15293"/>
    <w:multiLevelType w:val="hybridMultilevel"/>
    <w:tmpl w:val="34727EB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42E33141"/>
    <w:multiLevelType w:val="hybridMultilevel"/>
    <w:tmpl w:val="73E81D8E"/>
    <w:lvl w:ilvl="0" w:tplc="178A9102">
      <w:start w:val="1"/>
      <w:numFmt w:val="bullet"/>
      <w:lvlText w:val=""/>
      <w:lvlJc w:val="left"/>
      <w:pPr>
        <w:ind w:left="720" w:hanging="360"/>
      </w:pPr>
      <w:rPr>
        <w:rFonts w:hint="default" w:ascii="Symbol" w:hAnsi="Symbol"/>
      </w:rPr>
    </w:lvl>
    <w:lvl w:ilvl="1" w:tplc="807C7F58">
      <w:start w:val="1"/>
      <w:numFmt w:val="bullet"/>
      <w:lvlText w:val="o"/>
      <w:lvlJc w:val="left"/>
      <w:pPr>
        <w:ind w:left="1440" w:hanging="360"/>
      </w:pPr>
      <w:rPr>
        <w:rFonts w:hint="default" w:ascii="Courier New" w:hAnsi="Courier New"/>
      </w:rPr>
    </w:lvl>
    <w:lvl w:ilvl="2" w:tplc="E9F4ECE6">
      <w:start w:val="1"/>
      <w:numFmt w:val="bullet"/>
      <w:lvlText w:val=""/>
      <w:lvlJc w:val="left"/>
      <w:pPr>
        <w:ind w:left="2160" w:hanging="360"/>
      </w:pPr>
      <w:rPr>
        <w:rFonts w:hint="default" w:ascii="Wingdings" w:hAnsi="Wingdings"/>
      </w:rPr>
    </w:lvl>
    <w:lvl w:ilvl="3" w:tplc="D43EF2BE">
      <w:start w:val="1"/>
      <w:numFmt w:val="bullet"/>
      <w:lvlText w:val=""/>
      <w:lvlJc w:val="left"/>
      <w:pPr>
        <w:ind w:left="2880" w:hanging="360"/>
      </w:pPr>
      <w:rPr>
        <w:rFonts w:hint="default" w:ascii="Symbol" w:hAnsi="Symbol"/>
      </w:rPr>
    </w:lvl>
    <w:lvl w:ilvl="4" w:tplc="297E2042">
      <w:start w:val="1"/>
      <w:numFmt w:val="bullet"/>
      <w:lvlText w:val="o"/>
      <w:lvlJc w:val="left"/>
      <w:pPr>
        <w:ind w:left="3600" w:hanging="360"/>
      </w:pPr>
      <w:rPr>
        <w:rFonts w:hint="default" w:ascii="Courier New" w:hAnsi="Courier New"/>
      </w:rPr>
    </w:lvl>
    <w:lvl w:ilvl="5" w:tplc="F586D178">
      <w:start w:val="1"/>
      <w:numFmt w:val="bullet"/>
      <w:lvlText w:val=""/>
      <w:lvlJc w:val="left"/>
      <w:pPr>
        <w:ind w:left="4320" w:hanging="360"/>
      </w:pPr>
      <w:rPr>
        <w:rFonts w:hint="default" w:ascii="Wingdings" w:hAnsi="Wingdings"/>
      </w:rPr>
    </w:lvl>
    <w:lvl w:ilvl="6" w:tplc="9BE63B28">
      <w:start w:val="1"/>
      <w:numFmt w:val="bullet"/>
      <w:lvlText w:val=""/>
      <w:lvlJc w:val="left"/>
      <w:pPr>
        <w:ind w:left="5040" w:hanging="360"/>
      </w:pPr>
      <w:rPr>
        <w:rFonts w:hint="default" w:ascii="Symbol" w:hAnsi="Symbol"/>
      </w:rPr>
    </w:lvl>
    <w:lvl w:ilvl="7" w:tplc="FC4EC17E">
      <w:start w:val="1"/>
      <w:numFmt w:val="bullet"/>
      <w:lvlText w:val="o"/>
      <w:lvlJc w:val="left"/>
      <w:pPr>
        <w:ind w:left="5760" w:hanging="360"/>
      </w:pPr>
      <w:rPr>
        <w:rFonts w:hint="default" w:ascii="Courier New" w:hAnsi="Courier New"/>
      </w:rPr>
    </w:lvl>
    <w:lvl w:ilvl="8" w:tplc="97A64B26">
      <w:start w:val="1"/>
      <w:numFmt w:val="bullet"/>
      <w:lvlText w:val=""/>
      <w:lvlJc w:val="left"/>
      <w:pPr>
        <w:ind w:left="6480" w:hanging="360"/>
      </w:pPr>
      <w:rPr>
        <w:rFonts w:hint="default" w:ascii="Wingdings" w:hAnsi="Wingdings"/>
      </w:rPr>
    </w:lvl>
  </w:abstractNum>
  <w:abstractNum w:abstractNumId="17" w15:restartNumberingAfterBreak="0">
    <w:nsid w:val="43F3A425"/>
    <w:multiLevelType w:val="hybridMultilevel"/>
    <w:tmpl w:val="586A464C"/>
    <w:lvl w:ilvl="0" w:tplc="5ED0F044">
      <w:start w:val="1"/>
      <w:numFmt w:val="bullet"/>
      <w:lvlText w:val=""/>
      <w:lvlJc w:val="left"/>
      <w:pPr>
        <w:ind w:left="360" w:hanging="360"/>
      </w:pPr>
      <w:rPr>
        <w:rFonts w:hint="default" w:ascii="Symbol" w:hAnsi="Symbol"/>
      </w:rPr>
    </w:lvl>
    <w:lvl w:ilvl="1" w:tplc="0AE07504">
      <w:start w:val="1"/>
      <w:numFmt w:val="bullet"/>
      <w:lvlText w:val="o"/>
      <w:lvlJc w:val="left"/>
      <w:pPr>
        <w:ind w:left="1080" w:hanging="360"/>
      </w:pPr>
      <w:rPr>
        <w:rFonts w:hint="default" w:ascii="Courier New" w:hAnsi="Courier New"/>
      </w:rPr>
    </w:lvl>
    <w:lvl w:ilvl="2" w:tplc="B960179A">
      <w:start w:val="1"/>
      <w:numFmt w:val="bullet"/>
      <w:lvlText w:val=""/>
      <w:lvlJc w:val="left"/>
      <w:pPr>
        <w:ind w:left="1800" w:hanging="360"/>
      </w:pPr>
      <w:rPr>
        <w:rFonts w:hint="default" w:ascii="Wingdings" w:hAnsi="Wingdings"/>
      </w:rPr>
    </w:lvl>
    <w:lvl w:ilvl="3" w:tplc="EA460438">
      <w:start w:val="1"/>
      <w:numFmt w:val="bullet"/>
      <w:lvlText w:val=""/>
      <w:lvlJc w:val="left"/>
      <w:pPr>
        <w:ind w:left="2520" w:hanging="360"/>
      </w:pPr>
      <w:rPr>
        <w:rFonts w:hint="default" w:ascii="Symbol" w:hAnsi="Symbol"/>
      </w:rPr>
    </w:lvl>
    <w:lvl w:ilvl="4" w:tplc="1BBC5E9C">
      <w:start w:val="1"/>
      <w:numFmt w:val="bullet"/>
      <w:lvlText w:val="o"/>
      <w:lvlJc w:val="left"/>
      <w:pPr>
        <w:ind w:left="3240" w:hanging="360"/>
      </w:pPr>
      <w:rPr>
        <w:rFonts w:hint="default" w:ascii="Courier New" w:hAnsi="Courier New"/>
      </w:rPr>
    </w:lvl>
    <w:lvl w:ilvl="5" w:tplc="F0C20476">
      <w:start w:val="1"/>
      <w:numFmt w:val="bullet"/>
      <w:lvlText w:val=""/>
      <w:lvlJc w:val="left"/>
      <w:pPr>
        <w:ind w:left="3960" w:hanging="360"/>
      </w:pPr>
      <w:rPr>
        <w:rFonts w:hint="default" w:ascii="Wingdings" w:hAnsi="Wingdings"/>
      </w:rPr>
    </w:lvl>
    <w:lvl w:ilvl="6" w:tplc="5E34777A">
      <w:start w:val="1"/>
      <w:numFmt w:val="bullet"/>
      <w:lvlText w:val=""/>
      <w:lvlJc w:val="left"/>
      <w:pPr>
        <w:ind w:left="4680" w:hanging="360"/>
      </w:pPr>
      <w:rPr>
        <w:rFonts w:hint="default" w:ascii="Symbol" w:hAnsi="Symbol"/>
      </w:rPr>
    </w:lvl>
    <w:lvl w:ilvl="7" w:tplc="23B41EBC">
      <w:start w:val="1"/>
      <w:numFmt w:val="bullet"/>
      <w:lvlText w:val="o"/>
      <w:lvlJc w:val="left"/>
      <w:pPr>
        <w:ind w:left="5400" w:hanging="360"/>
      </w:pPr>
      <w:rPr>
        <w:rFonts w:hint="default" w:ascii="Courier New" w:hAnsi="Courier New"/>
      </w:rPr>
    </w:lvl>
    <w:lvl w:ilvl="8" w:tplc="5E0ED01E">
      <w:start w:val="1"/>
      <w:numFmt w:val="bullet"/>
      <w:lvlText w:val=""/>
      <w:lvlJc w:val="left"/>
      <w:pPr>
        <w:ind w:left="6120" w:hanging="360"/>
      </w:pPr>
      <w:rPr>
        <w:rFonts w:hint="default" w:ascii="Wingdings" w:hAnsi="Wingdings"/>
      </w:rPr>
    </w:lvl>
  </w:abstractNum>
  <w:abstractNum w:abstractNumId="18" w15:restartNumberingAfterBreak="0">
    <w:nsid w:val="44C57677"/>
    <w:multiLevelType w:val="hybridMultilevel"/>
    <w:tmpl w:val="E5AA47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5289831"/>
    <w:multiLevelType w:val="hybridMultilevel"/>
    <w:tmpl w:val="642087E0"/>
    <w:lvl w:ilvl="0" w:tplc="2DF0CAAC">
      <w:start w:val="1"/>
      <w:numFmt w:val="bullet"/>
      <w:lvlText w:val=""/>
      <w:lvlJc w:val="left"/>
      <w:pPr>
        <w:ind w:left="360" w:hanging="360"/>
      </w:pPr>
      <w:rPr>
        <w:rFonts w:hint="default" w:ascii="Symbol" w:hAnsi="Symbol"/>
      </w:rPr>
    </w:lvl>
    <w:lvl w:ilvl="1" w:tplc="A92CA9D6">
      <w:start w:val="1"/>
      <w:numFmt w:val="bullet"/>
      <w:lvlText w:val="o"/>
      <w:lvlJc w:val="left"/>
      <w:pPr>
        <w:ind w:left="1080" w:hanging="360"/>
      </w:pPr>
      <w:rPr>
        <w:rFonts w:hint="default" w:ascii="Courier New" w:hAnsi="Courier New"/>
      </w:rPr>
    </w:lvl>
    <w:lvl w:ilvl="2" w:tplc="E58CBEAA">
      <w:start w:val="1"/>
      <w:numFmt w:val="bullet"/>
      <w:lvlText w:val=""/>
      <w:lvlJc w:val="left"/>
      <w:pPr>
        <w:ind w:left="1800" w:hanging="360"/>
      </w:pPr>
      <w:rPr>
        <w:rFonts w:hint="default" w:ascii="Wingdings" w:hAnsi="Wingdings"/>
      </w:rPr>
    </w:lvl>
    <w:lvl w:ilvl="3" w:tplc="F93E50AC">
      <w:start w:val="1"/>
      <w:numFmt w:val="bullet"/>
      <w:lvlText w:val=""/>
      <w:lvlJc w:val="left"/>
      <w:pPr>
        <w:ind w:left="2520" w:hanging="360"/>
      </w:pPr>
      <w:rPr>
        <w:rFonts w:hint="default" w:ascii="Symbol" w:hAnsi="Symbol"/>
      </w:rPr>
    </w:lvl>
    <w:lvl w:ilvl="4" w:tplc="615C7C4C">
      <w:start w:val="1"/>
      <w:numFmt w:val="bullet"/>
      <w:lvlText w:val="o"/>
      <w:lvlJc w:val="left"/>
      <w:pPr>
        <w:ind w:left="3240" w:hanging="360"/>
      </w:pPr>
      <w:rPr>
        <w:rFonts w:hint="default" w:ascii="Courier New" w:hAnsi="Courier New"/>
      </w:rPr>
    </w:lvl>
    <w:lvl w:ilvl="5" w:tplc="1158BAB6">
      <w:start w:val="1"/>
      <w:numFmt w:val="bullet"/>
      <w:lvlText w:val=""/>
      <w:lvlJc w:val="left"/>
      <w:pPr>
        <w:ind w:left="3960" w:hanging="360"/>
      </w:pPr>
      <w:rPr>
        <w:rFonts w:hint="default" w:ascii="Wingdings" w:hAnsi="Wingdings"/>
      </w:rPr>
    </w:lvl>
    <w:lvl w:ilvl="6" w:tplc="7C32FEAC">
      <w:start w:val="1"/>
      <w:numFmt w:val="bullet"/>
      <w:lvlText w:val=""/>
      <w:lvlJc w:val="left"/>
      <w:pPr>
        <w:ind w:left="4680" w:hanging="360"/>
      </w:pPr>
      <w:rPr>
        <w:rFonts w:hint="default" w:ascii="Symbol" w:hAnsi="Symbol"/>
      </w:rPr>
    </w:lvl>
    <w:lvl w:ilvl="7" w:tplc="D242C45E">
      <w:start w:val="1"/>
      <w:numFmt w:val="bullet"/>
      <w:lvlText w:val="o"/>
      <w:lvlJc w:val="left"/>
      <w:pPr>
        <w:ind w:left="5400" w:hanging="360"/>
      </w:pPr>
      <w:rPr>
        <w:rFonts w:hint="default" w:ascii="Courier New" w:hAnsi="Courier New"/>
      </w:rPr>
    </w:lvl>
    <w:lvl w:ilvl="8" w:tplc="FE4C5D24">
      <w:start w:val="1"/>
      <w:numFmt w:val="bullet"/>
      <w:lvlText w:val=""/>
      <w:lvlJc w:val="left"/>
      <w:pPr>
        <w:ind w:left="6120" w:hanging="360"/>
      </w:pPr>
      <w:rPr>
        <w:rFonts w:hint="default" w:ascii="Wingdings" w:hAnsi="Wingdings"/>
      </w:rPr>
    </w:lvl>
  </w:abstractNum>
  <w:abstractNum w:abstractNumId="20" w15:restartNumberingAfterBreak="0">
    <w:nsid w:val="47C050D7"/>
    <w:multiLevelType w:val="hybridMultilevel"/>
    <w:tmpl w:val="5CA49C76"/>
    <w:lvl w:ilvl="0" w:tplc="C500439A">
      <w:start w:val="1"/>
      <w:numFmt w:val="decimal"/>
      <w:lvlText w:val="%1."/>
      <w:lvlJc w:val="left"/>
      <w:pPr>
        <w:ind w:left="360" w:hanging="360"/>
      </w:pPr>
    </w:lvl>
    <w:lvl w:ilvl="1" w:tplc="FBD23C18">
      <w:start w:val="1"/>
      <w:numFmt w:val="lowerLetter"/>
      <w:lvlText w:val="%2."/>
      <w:lvlJc w:val="left"/>
      <w:pPr>
        <w:ind w:left="1080" w:hanging="360"/>
      </w:pPr>
    </w:lvl>
    <w:lvl w:ilvl="2" w:tplc="B8F40212">
      <w:start w:val="1"/>
      <w:numFmt w:val="lowerRoman"/>
      <w:lvlText w:val="%3."/>
      <w:lvlJc w:val="right"/>
      <w:pPr>
        <w:ind w:left="1800" w:hanging="180"/>
      </w:pPr>
    </w:lvl>
    <w:lvl w:ilvl="3" w:tplc="B3160108">
      <w:start w:val="1"/>
      <w:numFmt w:val="decimal"/>
      <w:lvlText w:val="%4."/>
      <w:lvlJc w:val="left"/>
      <w:pPr>
        <w:ind w:left="2520" w:hanging="360"/>
      </w:pPr>
    </w:lvl>
    <w:lvl w:ilvl="4" w:tplc="E81C393C">
      <w:start w:val="1"/>
      <w:numFmt w:val="lowerLetter"/>
      <w:lvlText w:val="%5."/>
      <w:lvlJc w:val="left"/>
      <w:pPr>
        <w:ind w:left="3240" w:hanging="360"/>
      </w:pPr>
    </w:lvl>
    <w:lvl w:ilvl="5" w:tplc="30CC8DE4">
      <w:start w:val="1"/>
      <w:numFmt w:val="lowerRoman"/>
      <w:lvlText w:val="%6."/>
      <w:lvlJc w:val="right"/>
      <w:pPr>
        <w:ind w:left="3960" w:hanging="180"/>
      </w:pPr>
    </w:lvl>
    <w:lvl w:ilvl="6" w:tplc="EE5A7D08">
      <w:start w:val="1"/>
      <w:numFmt w:val="decimal"/>
      <w:lvlText w:val="%7."/>
      <w:lvlJc w:val="left"/>
      <w:pPr>
        <w:ind w:left="4680" w:hanging="360"/>
      </w:pPr>
    </w:lvl>
    <w:lvl w:ilvl="7" w:tplc="275A3506">
      <w:start w:val="1"/>
      <w:numFmt w:val="lowerLetter"/>
      <w:lvlText w:val="%8."/>
      <w:lvlJc w:val="left"/>
      <w:pPr>
        <w:ind w:left="5400" w:hanging="360"/>
      </w:pPr>
    </w:lvl>
    <w:lvl w:ilvl="8" w:tplc="A09E4F16">
      <w:start w:val="1"/>
      <w:numFmt w:val="lowerRoman"/>
      <w:lvlText w:val="%9."/>
      <w:lvlJc w:val="right"/>
      <w:pPr>
        <w:ind w:left="6120" w:hanging="180"/>
      </w:pPr>
    </w:lvl>
  </w:abstractNum>
  <w:abstractNum w:abstractNumId="21" w15:restartNumberingAfterBreak="0">
    <w:nsid w:val="47CF0D51"/>
    <w:multiLevelType w:val="hybridMultilevel"/>
    <w:tmpl w:val="AF18A728"/>
    <w:lvl w:ilvl="0" w:tplc="2656129A">
      <w:start w:val="1"/>
      <w:numFmt w:val="bullet"/>
      <w:lvlText w:val=""/>
      <w:lvlJc w:val="left"/>
      <w:pPr>
        <w:ind w:left="360" w:hanging="360"/>
      </w:pPr>
      <w:rPr>
        <w:rFonts w:hint="default" w:ascii="Symbol" w:hAnsi="Symbol"/>
      </w:rPr>
    </w:lvl>
    <w:lvl w:ilvl="1" w:tplc="0E206228">
      <w:start w:val="1"/>
      <w:numFmt w:val="bullet"/>
      <w:lvlText w:val="o"/>
      <w:lvlJc w:val="left"/>
      <w:pPr>
        <w:ind w:left="1080" w:hanging="360"/>
      </w:pPr>
      <w:rPr>
        <w:rFonts w:hint="default" w:ascii="Courier New" w:hAnsi="Courier New"/>
      </w:rPr>
    </w:lvl>
    <w:lvl w:ilvl="2" w:tplc="1C72A216">
      <w:start w:val="1"/>
      <w:numFmt w:val="bullet"/>
      <w:lvlText w:val=""/>
      <w:lvlJc w:val="left"/>
      <w:pPr>
        <w:ind w:left="1800" w:hanging="360"/>
      </w:pPr>
      <w:rPr>
        <w:rFonts w:hint="default" w:ascii="Wingdings" w:hAnsi="Wingdings"/>
      </w:rPr>
    </w:lvl>
    <w:lvl w:ilvl="3" w:tplc="D820BCCA">
      <w:start w:val="1"/>
      <w:numFmt w:val="bullet"/>
      <w:lvlText w:val=""/>
      <w:lvlJc w:val="left"/>
      <w:pPr>
        <w:ind w:left="2520" w:hanging="360"/>
      </w:pPr>
      <w:rPr>
        <w:rFonts w:hint="default" w:ascii="Symbol" w:hAnsi="Symbol"/>
      </w:rPr>
    </w:lvl>
    <w:lvl w:ilvl="4" w:tplc="06F8DA3A">
      <w:start w:val="1"/>
      <w:numFmt w:val="bullet"/>
      <w:lvlText w:val="o"/>
      <w:lvlJc w:val="left"/>
      <w:pPr>
        <w:ind w:left="3240" w:hanging="360"/>
      </w:pPr>
      <w:rPr>
        <w:rFonts w:hint="default" w:ascii="Courier New" w:hAnsi="Courier New"/>
      </w:rPr>
    </w:lvl>
    <w:lvl w:ilvl="5" w:tplc="9CB2E66C">
      <w:start w:val="1"/>
      <w:numFmt w:val="bullet"/>
      <w:lvlText w:val=""/>
      <w:lvlJc w:val="left"/>
      <w:pPr>
        <w:ind w:left="3960" w:hanging="360"/>
      </w:pPr>
      <w:rPr>
        <w:rFonts w:hint="default" w:ascii="Wingdings" w:hAnsi="Wingdings"/>
      </w:rPr>
    </w:lvl>
    <w:lvl w:ilvl="6" w:tplc="672EC634">
      <w:start w:val="1"/>
      <w:numFmt w:val="bullet"/>
      <w:lvlText w:val=""/>
      <w:lvlJc w:val="left"/>
      <w:pPr>
        <w:ind w:left="4680" w:hanging="360"/>
      </w:pPr>
      <w:rPr>
        <w:rFonts w:hint="default" w:ascii="Symbol" w:hAnsi="Symbol"/>
      </w:rPr>
    </w:lvl>
    <w:lvl w:ilvl="7" w:tplc="4D74D140">
      <w:start w:val="1"/>
      <w:numFmt w:val="bullet"/>
      <w:lvlText w:val="o"/>
      <w:lvlJc w:val="left"/>
      <w:pPr>
        <w:ind w:left="5400" w:hanging="360"/>
      </w:pPr>
      <w:rPr>
        <w:rFonts w:hint="default" w:ascii="Courier New" w:hAnsi="Courier New"/>
      </w:rPr>
    </w:lvl>
    <w:lvl w:ilvl="8" w:tplc="438E307E">
      <w:start w:val="1"/>
      <w:numFmt w:val="bullet"/>
      <w:lvlText w:val=""/>
      <w:lvlJc w:val="left"/>
      <w:pPr>
        <w:ind w:left="6120" w:hanging="360"/>
      </w:pPr>
      <w:rPr>
        <w:rFonts w:hint="default" w:ascii="Wingdings" w:hAnsi="Wingdings"/>
      </w:rPr>
    </w:lvl>
  </w:abstractNum>
  <w:abstractNum w:abstractNumId="22" w15:restartNumberingAfterBreak="0">
    <w:nsid w:val="49843009"/>
    <w:multiLevelType w:val="hybridMultilevel"/>
    <w:tmpl w:val="214A6966"/>
    <w:lvl w:ilvl="0" w:tplc="CC96177A">
      <w:start w:val="1"/>
      <w:numFmt w:val="decimal"/>
      <w:lvlText w:val="%1."/>
      <w:lvlJc w:val="left"/>
      <w:pPr>
        <w:ind w:left="360" w:hanging="360"/>
      </w:pPr>
    </w:lvl>
    <w:lvl w:ilvl="1" w:tplc="284075EA">
      <w:start w:val="1"/>
      <w:numFmt w:val="lowerLetter"/>
      <w:lvlText w:val="%2."/>
      <w:lvlJc w:val="left"/>
      <w:pPr>
        <w:ind w:left="1080" w:hanging="360"/>
      </w:pPr>
    </w:lvl>
    <w:lvl w:ilvl="2" w:tplc="EB969EC2">
      <w:start w:val="1"/>
      <w:numFmt w:val="lowerRoman"/>
      <w:lvlText w:val="%3."/>
      <w:lvlJc w:val="right"/>
      <w:pPr>
        <w:ind w:left="1800" w:hanging="180"/>
      </w:pPr>
    </w:lvl>
    <w:lvl w:ilvl="3" w:tplc="1034E838">
      <w:start w:val="1"/>
      <w:numFmt w:val="decimal"/>
      <w:lvlText w:val="%4."/>
      <w:lvlJc w:val="left"/>
      <w:pPr>
        <w:ind w:left="2520" w:hanging="360"/>
      </w:pPr>
    </w:lvl>
    <w:lvl w:ilvl="4" w:tplc="4664E20C">
      <w:start w:val="1"/>
      <w:numFmt w:val="lowerLetter"/>
      <w:lvlText w:val="%5."/>
      <w:lvlJc w:val="left"/>
      <w:pPr>
        <w:ind w:left="3240" w:hanging="360"/>
      </w:pPr>
    </w:lvl>
    <w:lvl w:ilvl="5" w:tplc="8DEAC724">
      <w:start w:val="1"/>
      <w:numFmt w:val="lowerRoman"/>
      <w:lvlText w:val="%6."/>
      <w:lvlJc w:val="right"/>
      <w:pPr>
        <w:ind w:left="3960" w:hanging="180"/>
      </w:pPr>
    </w:lvl>
    <w:lvl w:ilvl="6" w:tplc="450AFEB0">
      <w:start w:val="1"/>
      <w:numFmt w:val="decimal"/>
      <w:lvlText w:val="%7."/>
      <w:lvlJc w:val="left"/>
      <w:pPr>
        <w:ind w:left="4680" w:hanging="360"/>
      </w:pPr>
    </w:lvl>
    <w:lvl w:ilvl="7" w:tplc="712AFC08">
      <w:start w:val="1"/>
      <w:numFmt w:val="lowerLetter"/>
      <w:lvlText w:val="%8."/>
      <w:lvlJc w:val="left"/>
      <w:pPr>
        <w:ind w:left="5400" w:hanging="360"/>
      </w:pPr>
    </w:lvl>
    <w:lvl w:ilvl="8" w:tplc="791ED976">
      <w:start w:val="1"/>
      <w:numFmt w:val="lowerRoman"/>
      <w:lvlText w:val="%9."/>
      <w:lvlJc w:val="right"/>
      <w:pPr>
        <w:ind w:left="6120" w:hanging="180"/>
      </w:pPr>
    </w:lvl>
  </w:abstractNum>
  <w:abstractNum w:abstractNumId="23" w15:restartNumberingAfterBreak="0">
    <w:nsid w:val="4E1B3160"/>
    <w:multiLevelType w:val="hybridMultilevel"/>
    <w:tmpl w:val="64EE9C8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4E2F4E2F"/>
    <w:multiLevelType w:val="hybridMultilevel"/>
    <w:tmpl w:val="782E1F6A"/>
    <w:lvl w:ilvl="0" w:tplc="86A86442">
      <w:start w:val="1"/>
      <w:numFmt w:val="decimal"/>
      <w:lvlText w:val="%1."/>
      <w:lvlJc w:val="left"/>
      <w:pPr>
        <w:ind w:left="360" w:hanging="360"/>
      </w:pPr>
    </w:lvl>
    <w:lvl w:ilvl="1" w:tplc="9EB0567E">
      <w:start w:val="1"/>
      <w:numFmt w:val="bullet"/>
      <w:lvlText w:val="o"/>
      <w:lvlJc w:val="left"/>
      <w:pPr>
        <w:ind w:left="1080" w:hanging="360"/>
      </w:pPr>
      <w:rPr>
        <w:rFonts w:hint="default" w:ascii="Courier New" w:hAnsi="Courier New"/>
      </w:rPr>
    </w:lvl>
    <w:lvl w:ilvl="2" w:tplc="BA62B364">
      <w:start w:val="1"/>
      <w:numFmt w:val="bullet"/>
      <w:lvlText w:val=""/>
      <w:lvlJc w:val="left"/>
      <w:pPr>
        <w:ind w:left="1800" w:hanging="360"/>
      </w:pPr>
      <w:rPr>
        <w:rFonts w:hint="default" w:ascii="Wingdings" w:hAnsi="Wingdings"/>
      </w:rPr>
    </w:lvl>
    <w:lvl w:ilvl="3" w:tplc="837CB5F8">
      <w:start w:val="1"/>
      <w:numFmt w:val="bullet"/>
      <w:lvlText w:val=""/>
      <w:lvlJc w:val="left"/>
      <w:pPr>
        <w:ind w:left="2520" w:hanging="360"/>
      </w:pPr>
      <w:rPr>
        <w:rFonts w:hint="default" w:ascii="Symbol" w:hAnsi="Symbol"/>
      </w:rPr>
    </w:lvl>
    <w:lvl w:ilvl="4" w:tplc="8C066BCE">
      <w:start w:val="1"/>
      <w:numFmt w:val="bullet"/>
      <w:lvlText w:val="o"/>
      <w:lvlJc w:val="left"/>
      <w:pPr>
        <w:ind w:left="3240" w:hanging="360"/>
      </w:pPr>
      <w:rPr>
        <w:rFonts w:hint="default" w:ascii="Courier New" w:hAnsi="Courier New"/>
      </w:rPr>
    </w:lvl>
    <w:lvl w:ilvl="5" w:tplc="3760E4C0">
      <w:start w:val="1"/>
      <w:numFmt w:val="bullet"/>
      <w:lvlText w:val=""/>
      <w:lvlJc w:val="left"/>
      <w:pPr>
        <w:ind w:left="3960" w:hanging="360"/>
      </w:pPr>
      <w:rPr>
        <w:rFonts w:hint="default" w:ascii="Wingdings" w:hAnsi="Wingdings"/>
      </w:rPr>
    </w:lvl>
    <w:lvl w:ilvl="6" w:tplc="6002C6E4">
      <w:start w:val="1"/>
      <w:numFmt w:val="bullet"/>
      <w:lvlText w:val=""/>
      <w:lvlJc w:val="left"/>
      <w:pPr>
        <w:ind w:left="4680" w:hanging="360"/>
      </w:pPr>
      <w:rPr>
        <w:rFonts w:hint="default" w:ascii="Symbol" w:hAnsi="Symbol"/>
      </w:rPr>
    </w:lvl>
    <w:lvl w:ilvl="7" w:tplc="95A6821E">
      <w:start w:val="1"/>
      <w:numFmt w:val="bullet"/>
      <w:lvlText w:val="o"/>
      <w:lvlJc w:val="left"/>
      <w:pPr>
        <w:ind w:left="5400" w:hanging="360"/>
      </w:pPr>
      <w:rPr>
        <w:rFonts w:hint="default" w:ascii="Courier New" w:hAnsi="Courier New"/>
      </w:rPr>
    </w:lvl>
    <w:lvl w:ilvl="8" w:tplc="566017BC">
      <w:start w:val="1"/>
      <w:numFmt w:val="bullet"/>
      <w:lvlText w:val=""/>
      <w:lvlJc w:val="left"/>
      <w:pPr>
        <w:ind w:left="6120" w:hanging="360"/>
      </w:pPr>
      <w:rPr>
        <w:rFonts w:hint="default" w:ascii="Wingdings" w:hAnsi="Wingdings"/>
      </w:rPr>
    </w:lvl>
  </w:abstractNum>
  <w:abstractNum w:abstractNumId="25" w15:restartNumberingAfterBreak="0">
    <w:nsid w:val="52A3C0DF"/>
    <w:multiLevelType w:val="hybridMultilevel"/>
    <w:tmpl w:val="DC205104"/>
    <w:lvl w:ilvl="0" w:tplc="793EDB26">
      <w:start w:val="1"/>
      <w:numFmt w:val="decimal"/>
      <w:lvlText w:val="%1."/>
      <w:lvlJc w:val="left"/>
      <w:pPr>
        <w:ind w:left="360" w:hanging="360"/>
      </w:pPr>
    </w:lvl>
    <w:lvl w:ilvl="1" w:tplc="C740818C">
      <w:start w:val="1"/>
      <w:numFmt w:val="lowerLetter"/>
      <w:lvlText w:val="%2."/>
      <w:lvlJc w:val="left"/>
      <w:pPr>
        <w:ind w:left="1080" w:hanging="360"/>
      </w:pPr>
    </w:lvl>
    <w:lvl w:ilvl="2" w:tplc="632E4520">
      <w:start w:val="1"/>
      <w:numFmt w:val="lowerRoman"/>
      <w:lvlText w:val="%3."/>
      <w:lvlJc w:val="right"/>
      <w:pPr>
        <w:ind w:left="1800" w:hanging="180"/>
      </w:pPr>
    </w:lvl>
    <w:lvl w:ilvl="3" w:tplc="33745BCC">
      <w:start w:val="1"/>
      <w:numFmt w:val="decimal"/>
      <w:lvlText w:val="%4."/>
      <w:lvlJc w:val="left"/>
      <w:pPr>
        <w:ind w:left="2520" w:hanging="360"/>
      </w:pPr>
    </w:lvl>
    <w:lvl w:ilvl="4" w:tplc="1EA63B04">
      <w:start w:val="1"/>
      <w:numFmt w:val="lowerLetter"/>
      <w:lvlText w:val="%5."/>
      <w:lvlJc w:val="left"/>
      <w:pPr>
        <w:ind w:left="3240" w:hanging="360"/>
      </w:pPr>
    </w:lvl>
    <w:lvl w:ilvl="5" w:tplc="57BC30CA">
      <w:start w:val="1"/>
      <w:numFmt w:val="lowerRoman"/>
      <w:lvlText w:val="%6."/>
      <w:lvlJc w:val="right"/>
      <w:pPr>
        <w:ind w:left="3960" w:hanging="180"/>
      </w:pPr>
    </w:lvl>
    <w:lvl w:ilvl="6" w:tplc="3446DAE6">
      <w:start w:val="1"/>
      <w:numFmt w:val="decimal"/>
      <w:lvlText w:val="%7."/>
      <w:lvlJc w:val="left"/>
      <w:pPr>
        <w:ind w:left="4680" w:hanging="360"/>
      </w:pPr>
    </w:lvl>
    <w:lvl w:ilvl="7" w:tplc="35E28840">
      <w:start w:val="1"/>
      <w:numFmt w:val="lowerLetter"/>
      <w:lvlText w:val="%8."/>
      <w:lvlJc w:val="left"/>
      <w:pPr>
        <w:ind w:left="5400" w:hanging="360"/>
      </w:pPr>
    </w:lvl>
    <w:lvl w:ilvl="8" w:tplc="AAA88A70">
      <w:start w:val="1"/>
      <w:numFmt w:val="lowerRoman"/>
      <w:lvlText w:val="%9."/>
      <w:lvlJc w:val="right"/>
      <w:pPr>
        <w:ind w:left="6120" w:hanging="180"/>
      </w:pPr>
    </w:lvl>
  </w:abstractNum>
  <w:abstractNum w:abstractNumId="26"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hint="default" w:ascii="Symbol" w:hAnsi="Symbol"/>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27" w15:restartNumberingAfterBreak="0">
    <w:nsid w:val="5C5DEA6E"/>
    <w:multiLevelType w:val="hybridMultilevel"/>
    <w:tmpl w:val="39E43840"/>
    <w:lvl w:ilvl="0" w:tplc="0442AA40">
      <w:start w:val="1"/>
      <w:numFmt w:val="decimal"/>
      <w:lvlText w:val="%1."/>
      <w:lvlJc w:val="left"/>
      <w:pPr>
        <w:ind w:left="360" w:hanging="360"/>
      </w:pPr>
    </w:lvl>
    <w:lvl w:ilvl="1" w:tplc="D2DE13C2">
      <w:start w:val="1"/>
      <w:numFmt w:val="lowerLetter"/>
      <w:lvlText w:val="%2."/>
      <w:lvlJc w:val="left"/>
      <w:pPr>
        <w:ind w:left="1080" w:hanging="360"/>
      </w:pPr>
    </w:lvl>
    <w:lvl w:ilvl="2" w:tplc="729C696E">
      <w:start w:val="1"/>
      <w:numFmt w:val="lowerRoman"/>
      <w:lvlText w:val="%3."/>
      <w:lvlJc w:val="right"/>
      <w:pPr>
        <w:ind w:left="1800" w:hanging="180"/>
      </w:pPr>
    </w:lvl>
    <w:lvl w:ilvl="3" w:tplc="2AF8B898">
      <w:start w:val="1"/>
      <w:numFmt w:val="decimal"/>
      <w:lvlText w:val="%4."/>
      <w:lvlJc w:val="left"/>
      <w:pPr>
        <w:ind w:left="2520" w:hanging="360"/>
      </w:pPr>
    </w:lvl>
    <w:lvl w:ilvl="4" w:tplc="4BC8CF22">
      <w:start w:val="1"/>
      <w:numFmt w:val="lowerLetter"/>
      <w:lvlText w:val="%5."/>
      <w:lvlJc w:val="left"/>
      <w:pPr>
        <w:ind w:left="3240" w:hanging="360"/>
      </w:pPr>
    </w:lvl>
    <w:lvl w:ilvl="5" w:tplc="F6D87268">
      <w:start w:val="1"/>
      <w:numFmt w:val="lowerRoman"/>
      <w:lvlText w:val="%6."/>
      <w:lvlJc w:val="right"/>
      <w:pPr>
        <w:ind w:left="3960" w:hanging="180"/>
      </w:pPr>
    </w:lvl>
    <w:lvl w:ilvl="6" w:tplc="86EEBAF2">
      <w:start w:val="1"/>
      <w:numFmt w:val="decimal"/>
      <w:lvlText w:val="%7."/>
      <w:lvlJc w:val="left"/>
      <w:pPr>
        <w:ind w:left="4680" w:hanging="360"/>
      </w:pPr>
    </w:lvl>
    <w:lvl w:ilvl="7" w:tplc="5036B022">
      <w:start w:val="1"/>
      <w:numFmt w:val="lowerLetter"/>
      <w:lvlText w:val="%8."/>
      <w:lvlJc w:val="left"/>
      <w:pPr>
        <w:ind w:left="5400" w:hanging="360"/>
      </w:pPr>
    </w:lvl>
    <w:lvl w:ilvl="8" w:tplc="8EACFEA4">
      <w:start w:val="1"/>
      <w:numFmt w:val="lowerRoman"/>
      <w:lvlText w:val="%9."/>
      <w:lvlJc w:val="right"/>
      <w:pPr>
        <w:ind w:left="6120" w:hanging="180"/>
      </w:pPr>
    </w:lvl>
  </w:abstractNum>
  <w:abstractNum w:abstractNumId="28" w15:restartNumberingAfterBreak="0">
    <w:nsid w:val="5D858CF9"/>
    <w:multiLevelType w:val="hybridMultilevel"/>
    <w:tmpl w:val="ADA66A94"/>
    <w:lvl w:ilvl="0" w:tplc="1286E370">
      <w:start w:val="1"/>
      <w:numFmt w:val="bullet"/>
      <w:lvlText w:val=""/>
      <w:lvlJc w:val="left"/>
      <w:pPr>
        <w:ind w:left="360" w:hanging="360"/>
      </w:pPr>
      <w:rPr>
        <w:rFonts w:hint="default" w:ascii="Symbol" w:hAnsi="Symbol"/>
      </w:rPr>
    </w:lvl>
    <w:lvl w:ilvl="1" w:tplc="D536F1C4">
      <w:start w:val="1"/>
      <w:numFmt w:val="bullet"/>
      <w:lvlText w:val="o"/>
      <w:lvlJc w:val="left"/>
      <w:pPr>
        <w:ind w:left="1080" w:hanging="360"/>
      </w:pPr>
      <w:rPr>
        <w:rFonts w:hint="default" w:ascii="Courier New" w:hAnsi="Courier New"/>
      </w:rPr>
    </w:lvl>
    <w:lvl w:ilvl="2" w:tplc="85E2A8C8">
      <w:start w:val="1"/>
      <w:numFmt w:val="bullet"/>
      <w:lvlText w:val=""/>
      <w:lvlJc w:val="left"/>
      <w:pPr>
        <w:ind w:left="1800" w:hanging="360"/>
      </w:pPr>
      <w:rPr>
        <w:rFonts w:hint="default" w:ascii="Wingdings" w:hAnsi="Wingdings"/>
      </w:rPr>
    </w:lvl>
    <w:lvl w:ilvl="3" w:tplc="916C6F74">
      <w:start w:val="1"/>
      <w:numFmt w:val="bullet"/>
      <w:lvlText w:val=""/>
      <w:lvlJc w:val="left"/>
      <w:pPr>
        <w:ind w:left="2520" w:hanging="360"/>
      </w:pPr>
      <w:rPr>
        <w:rFonts w:hint="default" w:ascii="Symbol" w:hAnsi="Symbol"/>
      </w:rPr>
    </w:lvl>
    <w:lvl w:ilvl="4" w:tplc="0F1AD4F6">
      <w:start w:val="1"/>
      <w:numFmt w:val="bullet"/>
      <w:lvlText w:val="o"/>
      <w:lvlJc w:val="left"/>
      <w:pPr>
        <w:ind w:left="3240" w:hanging="360"/>
      </w:pPr>
      <w:rPr>
        <w:rFonts w:hint="default" w:ascii="Courier New" w:hAnsi="Courier New"/>
      </w:rPr>
    </w:lvl>
    <w:lvl w:ilvl="5" w:tplc="91145402">
      <w:start w:val="1"/>
      <w:numFmt w:val="bullet"/>
      <w:lvlText w:val=""/>
      <w:lvlJc w:val="left"/>
      <w:pPr>
        <w:ind w:left="3960" w:hanging="360"/>
      </w:pPr>
      <w:rPr>
        <w:rFonts w:hint="default" w:ascii="Wingdings" w:hAnsi="Wingdings"/>
      </w:rPr>
    </w:lvl>
    <w:lvl w:ilvl="6" w:tplc="4724934E">
      <w:start w:val="1"/>
      <w:numFmt w:val="bullet"/>
      <w:lvlText w:val=""/>
      <w:lvlJc w:val="left"/>
      <w:pPr>
        <w:ind w:left="4680" w:hanging="360"/>
      </w:pPr>
      <w:rPr>
        <w:rFonts w:hint="default" w:ascii="Symbol" w:hAnsi="Symbol"/>
      </w:rPr>
    </w:lvl>
    <w:lvl w:ilvl="7" w:tplc="79E0F718">
      <w:start w:val="1"/>
      <w:numFmt w:val="bullet"/>
      <w:lvlText w:val="o"/>
      <w:lvlJc w:val="left"/>
      <w:pPr>
        <w:ind w:left="5400" w:hanging="360"/>
      </w:pPr>
      <w:rPr>
        <w:rFonts w:hint="default" w:ascii="Courier New" w:hAnsi="Courier New"/>
      </w:rPr>
    </w:lvl>
    <w:lvl w:ilvl="8" w:tplc="200489BC">
      <w:start w:val="1"/>
      <w:numFmt w:val="bullet"/>
      <w:lvlText w:val=""/>
      <w:lvlJc w:val="left"/>
      <w:pPr>
        <w:ind w:left="6120" w:hanging="360"/>
      </w:pPr>
      <w:rPr>
        <w:rFonts w:hint="default" w:ascii="Wingdings" w:hAnsi="Wingdings"/>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592C30"/>
    <w:multiLevelType w:val="hybridMultilevel"/>
    <w:tmpl w:val="BFE2FB1C"/>
    <w:lvl w:ilvl="0" w:tplc="F1D86DF0">
      <w:start w:val="1"/>
      <w:numFmt w:val="bullet"/>
      <w:lvlText w:val=""/>
      <w:lvlJc w:val="left"/>
      <w:pPr>
        <w:ind w:left="360" w:hanging="360"/>
      </w:pPr>
      <w:rPr>
        <w:rFonts w:hint="default" w:ascii="Symbol" w:hAnsi="Symbol"/>
      </w:rPr>
    </w:lvl>
    <w:lvl w:ilvl="1" w:tplc="FA9015DA">
      <w:start w:val="1"/>
      <w:numFmt w:val="bullet"/>
      <w:lvlText w:val="o"/>
      <w:lvlJc w:val="left"/>
      <w:pPr>
        <w:ind w:left="1080" w:hanging="360"/>
      </w:pPr>
      <w:rPr>
        <w:rFonts w:hint="default" w:ascii="Courier New" w:hAnsi="Courier New"/>
      </w:rPr>
    </w:lvl>
    <w:lvl w:ilvl="2" w:tplc="A860DB46">
      <w:start w:val="1"/>
      <w:numFmt w:val="bullet"/>
      <w:lvlText w:val=""/>
      <w:lvlJc w:val="left"/>
      <w:pPr>
        <w:ind w:left="1800" w:hanging="360"/>
      </w:pPr>
      <w:rPr>
        <w:rFonts w:hint="default" w:ascii="Wingdings" w:hAnsi="Wingdings"/>
      </w:rPr>
    </w:lvl>
    <w:lvl w:ilvl="3" w:tplc="CCA0D2CC">
      <w:start w:val="1"/>
      <w:numFmt w:val="bullet"/>
      <w:lvlText w:val=""/>
      <w:lvlJc w:val="left"/>
      <w:pPr>
        <w:ind w:left="2520" w:hanging="360"/>
      </w:pPr>
      <w:rPr>
        <w:rFonts w:hint="default" w:ascii="Symbol" w:hAnsi="Symbol"/>
      </w:rPr>
    </w:lvl>
    <w:lvl w:ilvl="4" w:tplc="903A7160">
      <w:start w:val="1"/>
      <w:numFmt w:val="bullet"/>
      <w:lvlText w:val="o"/>
      <w:lvlJc w:val="left"/>
      <w:pPr>
        <w:ind w:left="3240" w:hanging="360"/>
      </w:pPr>
      <w:rPr>
        <w:rFonts w:hint="default" w:ascii="Courier New" w:hAnsi="Courier New"/>
      </w:rPr>
    </w:lvl>
    <w:lvl w:ilvl="5" w:tplc="E9062FB6">
      <w:start w:val="1"/>
      <w:numFmt w:val="bullet"/>
      <w:lvlText w:val=""/>
      <w:lvlJc w:val="left"/>
      <w:pPr>
        <w:ind w:left="3960" w:hanging="360"/>
      </w:pPr>
      <w:rPr>
        <w:rFonts w:hint="default" w:ascii="Wingdings" w:hAnsi="Wingdings"/>
      </w:rPr>
    </w:lvl>
    <w:lvl w:ilvl="6" w:tplc="A34E67A8">
      <w:start w:val="1"/>
      <w:numFmt w:val="bullet"/>
      <w:lvlText w:val=""/>
      <w:lvlJc w:val="left"/>
      <w:pPr>
        <w:ind w:left="4680" w:hanging="360"/>
      </w:pPr>
      <w:rPr>
        <w:rFonts w:hint="default" w:ascii="Symbol" w:hAnsi="Symbol"/>
      </w:rPr>
    </w:lvl>
    <w:lvl w:ilvl="7" w:tplc="00B69A7C">
      <w:start w:val="1"/>
      <w:numFmt w:val="bullet"/>
      <w:lvlText w:val="o"/>
      <w:lvlJc w:val="left"/>
      <w:pPr>
        <w:ind w:left="5400" w:hanging="360"/>
      </w:pPr>
      <w:rPr>
        <w:rFonts w:hint="default" w:ascii="Courier New" w:hAnsi="Courier New"/>
      </w:rPr>
    </w:lvl>
    <w:lvl w:ilvl="8" w:tplc="FD74E3D8">
      <w:start w:val="1"/>
      <w:numFmt w:val="bullet"/>
      <w:lvlText w:val=""/>
      <w:lvlJc w:val="left"/>
      <w:pPr>
        <w:ind w:left="6120" w:hanging="360"/>
      </w:pPr>
      <w:rPr>
        <w:rFonts w:hint="default" w:ascii="Wingdings" w:hAnsi="Wingdings"/>
      </w:rPr>
    </w:lvl>
  </w:abstractNum>
  <w:abstractNum w:abstractNumId="31" w15:restartNumberingAfterBreak="0">
    <w:nsid w:val="61CAAECE"/>
    <w:multiLevelType w:val="hybridMultilevel"/>
    <w:tmpl w:val="906C1A0C"/>
    <w:lvl w:ilvl="0" w:tplc="9B628F58">
      <w:start w:val="1"/>
      <w:numFmt w:val="bullet"/>
      <w:lvlText w:val=""/>
      <w:lvlJc w:val="left"/>
      <w:pPr>
        <w:ind w:left="360" w:hanging="360"/>
      </w:pPr>
      <w:rPr>
        <w:rFonts w:hint="default" w:ascii="Symbol" w:hAnsi="Symbol"/>
      </w:rPr>
    </w:lvl>
    <w:lvl w:ilvl="1" w:tplc="CF3816E4">
      <w:start w:val="1"/>
      <w:numFmt w:val="bullet"/>
      <w:lvlText w:val="o"/>
      <w:lvlJc w:val="left"/>
      <w:pPr>
        <w:ind w:left="1080" w:hanging="360"/>
      </w:pPr>
      <w:rPr>
        <w:rFonts w:hint="default" w:ascii="Courier New" w:hAnsi="Courier New"/>
      </w:rPr>
    </w:lvl>
    <w:lvl w:ilvl="2" w:tplc="7A6E36DE">
      <w:start w:val="1"/>
      <w:numFmt w:val="bullet"/>
      <w:lvlText w:val=""/>
      <w:lvlJc w:val="left"/>
      <w:pPr>
        <w:ind w:left="1800" w:hanging="360"/>
      </w:pPr>
      <w:rPr>
        <w:rFonts w:hint="default" w:ascii="Wingdings" w:hAnsi="Wingdings"/>
      </w:rPr>
    </w:lvl>
    <w:lvl w:ilvl="3" w:tplc="32F2C0DC">
      <w:start w:val="1"/>
      <w:numFmt w:val="bullet"/>
      <w:lvlText w:val=""/>
      <w:lvlJc w:val="left"/>
      <w:pPr>
        <w:ind w:left="2520" w:hanging="360"/>
      </w:pPr>
      <w:rPr>
        <w:rFonts w:hint="default" w:ascii="Symbol" w:hAnsi="Symbol"/>
      </w:rPr>
    </w:lvl>
    <w:lvl w:ilvl="4" w:tplc="2D70A93A">
      <w:start w:val="1"/>
      <w:numFmt w:val="bullet"/>
      <w:lvlText w:val="o"/>
      <w:lvlJc w:val="left"/>
      <w:pPr>
        <w:ind w:left="3240" w:hanging="360"/>
      </w:pPr>
      <w:rPr>
        <w:rFonts w:hint="default" w:ascii="Courier New" w:hAnsi="Courier New"/>
      </w:rPr>
    </w:lvl>
    <w:lvl w:ilvl="5" w:tplc="85DA5BBA">
      <w:start w:val="1"/>
      <w:numFmt w:val="bullet"/>
      <w:lvlText w:val=""/>
      <w:lvlJc w:val="left"/>
      <w:pPr>
        <w:ind w:left="3960" w:hanging="360"/>
      </w:pPr>
      <w:rPr>
        <w:rFonts w:hint="default" w:ascii="Wingdings" w:hAnsi="Wingdings"/>
      </w:rPr>
    </w:lvl>
    <w:lvl w:ilvl="6" w:tplc="870C6942">
      <w:start w:val="1"/>
      <w:numFmt w:val="bullet"/>
      <w:lvlText w:val=""/>
      <w:lvlJc w:val="left"/>
      <w:pPr>
        <w:ind w:left="4680" w:hanging="360"/>
      </w:pPr>
      <w:rPr>
        <w:rFonts w:hint="default" w:ascii="Symbol" w:hAnsi="Symbol"/>
      </w:rPr>
    </w:lvl>
    <w:lvl w:ilvl="7" w:tplc="9A5AD3F2">
      <w:start w:val="1"/>
      <w:numFmt w:val="bullet"/>
      <w:lvlText w:val="o"/>
      <w:lvlJc w:val="left"/>
      <w:pPr>
        <w:ind w:left="5400" w:hanging="360"/>
      </w:pPr>
      <w:rPr>
        <w:rFonts w:hint="default" w:ascii="Courier New" w:hAnsi="Courier New"/>
      </w:rPr>
    </w:lvl>
    <w:lvl w:ilvl="8" w:tplc="640EEDD4">
      <w:start w:val="1"/>
      <w:numFmt w:val="bullet"/>
      <w:lvlText w:val=""/>
      <w:lvlJc w:val="left"/>
      <w:pPr>
        <w:ind w:left="6120" w:hanging="360"/>
      </w:pPr>
      <w:rPr>
        <w:rFonts w:hint="default" w:ascii="Wingdings" w:hAnsi="Wingdings"/>
      </w:rPr>
    </w:lvl>
  </w:abstractNum>
  <w:abstractNum w:abstractNumId="32" w15:restartNumberingAfterBreak="0">
    <w:nsid w:val="61CF2F82"/>
    <w:multiLevelType w:val="hybridMultilevel"/>
    <w:tmpl w:val="4EDEF63A"/>
    <w:lvl w:ilvl="0" w:tplc="B840FF74">
      <w:start w:val="1"/>
      <w:numFmt w:val="bullet"/>
      <w:lvlText w:val=""/>
      <w:lvlJc w:val="left"/>
      <w:pPr>
        <w:ind w:left="360" w:hanging="360"/>
      </w:pPr>
      <w:rPr>
        <w:rFonts w:hint="default" w:ascii="Symbol" w:hAnsi="Symbol"/>
      </w:rPr>
    </w:lvl>
    <w:lvl w:ilvl="1" w:tplc="8BC818EE">
      <w:start w:val="1"/>
      <w:numFmt w:val="bullet"/>
      <w:lvlText w:val="o"/>
      <w:lvlJc w:val="left"/>
      <w:pPr>
        <w:ind w:left="1080" w:hanging="360"/>
      </w:pPr>
      <w:rPr>
        <w:rFonts w:hint="default" w:ascii="Courier New" w:hAnsi="Courier New"/>
      </w:rPr>
    </w:lvl>
    <w:lvl w:ilvl="2" w:tplc="E87A4208">
      <w:start w:val="1"/>
      <w:numFmt w:val="bullet"/>
      <w:lvlText w:val=""/>
      <w:lvlJc w:val="left"/>
      <w:pPr>
        <w:ind w:left="1800" w:hanging="360"/>
      </w:pPr>
      <w:rPr>
        <w:rFonts w:hint="default" w:ascii="Wingdings" w:hAnsi="Wingdings"/>
      </w:rPr>
    </w:lvl>
    <w:lvl w:ilvl="3" w:tplc="C2FA9A7A">
      <w:start w:val="1"/>
      <w:numFmt w:val="bullet"/>
      <w:lvlText w:val=""/>
      <w:lvlJc w:val="left"/>
      <w:pPr>
        <w:ind w:left="2520" w:hanging="360"/>
      </w:pPr>
      <w:rPr>
        <w:rFonts w:hint="default" w:ascii="Symbol" w:hAnsi="Symbol"/>
      </w:rPr>
    </w:lvl>
    <w:lvl w:ilvl="4" w:tplc="C7A22DEC">
      <w:start w:val="1"/>
      <w:numFmt w:val="bullet"/>
      <w:lvlText w:val="o"/>
      <w:lvlJc w:val="left"/>
      <w:pPr>
        <w:ind w:left="3240" w:hanging="360"/>
      </w:pPr>
      <w:rPr>
        <w:rFonts w:hint="default" w:ascii="Courier New" w:hAnsi="Courier New"/>
      </w:rPr>
    </w:lvl>
    <w:lvl w:ilvl="5" w:tplc="3C1A2224">
      <w:start w:val="1"/>
      <w:numFmt w:val="bullet"/>
      <w:lvlText w:val=""/>
      <w:lvlJc w:val="left"/>
      <w:pPr>
        <w:ind w:left="3960" w:hanging="360"/>
      </w:pPr>
      <w:rPr>
        <w:rFonts w:hint="default" w:ascii="Wingdings" w:hAnsi="Wingdings"/>
      </w:rPr>
    </w:lvl>
    <w:lvl w:ilvl="6" w:tplc="49468F4E">
      <w:start w:val="1"/>
      <w:numFmt w:val="bullet"/>
      <w:lvlText w:val=""/>
      <w:lvlJc w:val="left"/>
      <w:pPr>
        <w:ind w:left="4680" w:hanging="360"/>
      </w:pPr>
      <w:rPr>
        <w:rFonts w:hint="default" w:ascii="Symbol" w:hAnsi="Symbol"/>
      </w:rPr>
    </w:lvl>
    <w:lvl w:ilvl="7" w:tplc="50228008">
      <w:start w:val="1"/>
      <w:numFmt w:val="bullet"/>
      <w:lvlText w:val="o"/>
      <w:lvlJc w:val="left"/>
      <w:pPr>
        <w:ind w:left="5400" w:hanging="360"/>
      </w:pPr>
      <w:rPr>
        <w:rFonts w:hint="default" w:ascii="Courier New" w:hAnsi="Courier New"/>
      </w:rPr>
    </w:lvl>
    <w:lvl w:ilvl="8" w:tplc="3A60C442">
      <w:start w:val="1"/>
      <w:numFmt w:val="bullet"/>
      <w:lvlText w:val=""/>
      <w:lvlJc w:val="left"/>
      <w:pPr>
        <w:ind w:left="6120" w:hanging="360"/>
      </w:pPr>
      <w:rPr>
        <w:rFonts w:hint="default" w:ascii="Wingdings" w:hAnsi="Wingdings"/>
      </w:rPr>
    </w:lvl>
  </w:abstractNum>
  <w:abstractNum w:abstractNumId="3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403C7E4"/>
    <w:multiLevelType w:val="hybridMultilevel"/>
    <w:tmpl w:val="FBFA4ECA"/>
    <w:lvl w:ilvl="0" w:tplc="E99CA624">
      <w:start w:val="1"/>
      <w:numFmt w:val="bullet"/>
      <w:lvlText w:val=""/>
      <w:lvlJc w:val="left"/>
      <w:pPr>
        <w:ind w:left="360" w:hanging="360"/>
      </w:pPr>
      <w:rPr>
        <w:rFonts w:hint="default" w:ascii="Symbol" w:hAnsi="Symbol"/>
      </w:rPr>
    </w:lvl>
    <w:lvl w:ilvl="1" w:tplc="2A1E3850">
      <w:start w:val="1"/>
      <w:numFmt w:val="bullet"/>
      <w:lvlText w:val="o"/>
      <w:lvlJc w:val="left"/>
      <w:pPr>
        <w:ind w:left="1080" w:hanging="360"/>
      </w:pPr>
      <w:rPr>
        <w:rFonts w:hint="default" w:ascii="Courier New" w:hAnsi="Courier New"/>
      </w:rPr>
    </w:lvl>
    <w:lvl w:ilvl="2" w:tplc="BE9A8A56">
      <w:start w:val="1"/>
      <w:numFmt w:val="bullet"/>
      <w:lvlText w:val=""/>
      <w:lvlJc w:val="left"/>
      <w:pPr>
        <w:ind w:left="1800" w:hanging="360"/>
      </w:pPr>
      <w:rPr>
        <w:rFonts w:hint="default" w:ascii="Wingdings" w:hAnsi="Wingdings"/>
      </w:rPr>
    </w:lvl>
    <w:lvl w:ilvl="3" w:tplc="8F9AAB9E">
      <w:start w:val="1"/>
      <w:numFmt w:val="bullet"/>
      <w:lvlText w:val=""/>
      <w:lvlJc w:val="left"/>
      <w:pPr>
        <w:ind w:left="2520" w:hanging="360"/>
      </w:pPr>
      <w:rPr>
        <w:rFonts w:hint="default" w:ascii="Symbol" w:hAnsi="Symbol"/>
      </w:rPr>
    </w:lvl>
    <w:lvl w:ilvl="4" w:tplc="3D44AECE">
      <w:start w:val="1"/>
      <w:numFmt w:val="bullet"/>
      <w:lvlText w:val="o"/>
      <w:lvlJc w:val="left"/>
      <w:pPr>
        <w:ind w:left="3240" w:hanging="360"/>
      </w:pPr>
      <w:rPr>
        <w:rFonts w:hint="default" w:ascii="Courier New" w:hAnsi="Courier New"/>
      </w:rPr>
    </w:lvl>
    <w:lvl w:ilvl="5" w:tplc="A93048AE">
      <w:start w:val="1"/>
      <w:numFmt w:val="bullet"/>
      <w:lvlText w:val=""/>
      <w:lvlJc w:val="left"/>
      <w:pPr>
        <w:ind w:left="3960" w:hanging="360"/>
      </w:pPr>
      <w:rPr>
        <w:rFonts w:hint="default" w:ascii="Wingdings" w:hAnsi="Wingdings"/>
      </w:rPr>
    </w:lvl>
    <w:lvl w:ilvl="6" w:tplc="90F82034">
      <w:start w:val="1"/>
      <w:numFmt w:val="bullet"/>
      <w:lvlText w:val=""/>
      <w:lvlJc w:val="left"/>
      <w:pPr>
        <w:ind w:left="4680" w:hanging="360"/>
      </w:pPr>
      <w:rPr>
        <w:rFonts w:hint="default" w:ascii="Symbol" w:hAnsi="Symbol"/>
      </w:rPr>
    </w:lvl>
    <w:lvl w:ilvl="7" w:tplc="F626B73C">
      <w:start w:val="1"/>
      <w:numFmt w:val="bullet"/>
      <w:lvlText w:val="o"/>
      <w:lvlJc w:val="left"/>
      <w:pPr>
        <w:ind w:left="5400" w:hanging="360"/>
      </w:pPr>
      <w:rPr>
        <w:rFonts w:hint="default" w:ascii="Courier New" w:hAnsi="Courier New"/>
      </w:rPr>
    </w:lvl>
    <w:lvl w:ilvl="8" w:tplc="0C125FD4">
      <w:start w:val="1"/>
      <w:numFmt w:val="bullet"/>
      <w:lvlText w:val=""/>
      <w:lvlJc w:val="left"/>
      <w:pPr>
        <w:ind w:left="6120" w:hanging="360"/>
      </w:pPr>
      <w:rPr>
        <w:rFonts w:hint="default" w:ascii="Wingdings" w:hAnsi="Wingdings"/>
      </w:rPr>
    </w:lvl>
  </w:abstractNum>
  <w:abstractNum w:abstractNumId="35" w15:restartNumberingAfterBreak="0">
    <w:nsid w:val="6D813E05"/>
    <w:multiLevelType w:val="hybridMultilevel"/>
    <w:tmpl w:val="E7C4DE5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77DC0079"/>
    <w:multiLevelType w:val="hybridMultilevel"/>
    <w:tmpl w:val="9586D190"/>
    <w:lvl w:ilvl="0" w:tplc="31AC044E">
      <w:start w:val="1"/>
      <w:numFmt w:val="bullet"/>
      <w:lvlText w:val=""/>
      <w:lvlJc w:val="left"/>
      <w:pPr>
        <w:ind w:left="720" w:hanging="360"/>
      </w:pPr>
      <w:rPr>
        <w:rFonts w:hint="default" w:ascii="Symbol" w:hAnsi="Symbol"/>
      </w:rPr>
    </w:lvl>
    <w:lvl w:ilvl="1" w:tplc="72B28540">
      <w:start w:val="1"/>
      <w:numFmt w:val="bullet"/>
      <w:lvlText w:val="o"/>
      <w:lvlJc w:val="left"/>
      <w:pPr>
        <w:ind w:left="1440" w:hanging="360"/>
      </w:pPr>
      <w:rPr>
        <w:rFonts w:hint="default" w:ascii="Courier New" w:hAnsi="Courier New"/>
      </w:rPr>
    </w:lvl>
    <w:lvl w:ilvl="2" w:tplc="6B32E21E">
      <w:start w:val="1"/>
      <w:numFmt w:val="bullet"/>
      <w:lvlText w:val=""/>
      <w:lvlJc w:val="left"/>
      <w:pPr>
        <w:ind w:left="2160" w:hanging="360"/>
      </w:pPr>
      <w:rPr>
        <w:rFonts w:hint="default" w:ascii="Wingdings" w:hAnsi="Wingdings"/>
      </w:rPr>
    </w:lvl>
    <w:lvl w:ilvl="3" w:tplc="2AFC845C">
      <w:start w:val="1"/>
      <w:numFmt w:val="bullet"/>
      <w:lvlText w:val=""/>
      <w:lvlJc w:val="left"/>
      <w:pPr>
        <w:ind w:left="2880" w:hanging="360"/>
      </w:pPr>
      <w:rPr>
        <w:rFonts w:hint="default" w:ascii="Symbol" w:hAnsi="Symbol"/>
      </w:rPr>
    </w:lvl>
    <w:lvl w:ilvl="4" w:tplc="48925ADA">
      <w:start w:val="1"/>
      <w:numFmt w:val="bullet"/>
      <w:lvlText w:val="o"/>
      <w:lvlJc w:val="left"/>
      <w:pPr>
        <w:ind w:left="3600" w:hanging="360"/>
      </w:pPr>
      <w:rPr>
        <w:rFonts w:hint="default" w:ascii="Courier New" w:hAnsi="Courier New"/>
      </w:rPr>
    </w:lvl>
    <w:lvl w:ilvl="5" w:tplc="DA9887D0">
      <w:start w:val="1"/>
      <w:numFmt w:val="bullet"/>
      <w:lvlText w:val=""/>
      <w:lvlJc w:val="left"/>
      <w:pPr>
        <w:ind w:left="4320" w:hanging="360"/>
      </w:pPr>
      <w:rPr>
        <w:rFonts w:hint="default" w:ascii="Wingdings" w:hAnsi="Wingdings"/>
      </w:rPr>
    </w:lvl>
    <w:lvl w:ilvl="6" w:tplc="BE46271A">
      <w:start w:val="1"/>
      <w:numFmt w:val="bullet"/>
      <w:lvlText w:val=""/>
      <w:lvlJc w:val="left"/>
      <w:pPr>
        <w:ind w:left="5040" w:hanging="360"/>
      </w:pPr>
      <w:rPr>
        <w:rFonts w:hint="default" w:ascii="Symbol" w:hAnsi="Symbol"/>
      </w:rPr>
    </w:lvl>
    <w:lvl w:ilvl="7" w:tplc="8BA8366E">
      <w:start w:val="1"/>
      <w:numFmt w:val="bullet"/>
      <w:lvlText w:val="o"/>
      <w:lvlJc w:val="left"/>
      <w:pPr>
        <w:ind w:left="5760" w:hanging="360"/>
      </w:pPr>
      <w:rPr>
        <w:rFonts w:hint="default" w:ascii="Courier New" w:hAnsi="Courier New"/>
      </w:rPr>
    </w:lvl>
    <w:lvl w:ilvl="8" w:tplc="8E5A769A">
      <w:start w:val="1"/>
      <w:numFmt w:val="bullet"/>
      <w:lvlText w:val=""/>
      <w:lvlJc w:val="left"/>
      <w:pPr>
        <w:ind w:left="6480" w:hanging="360"/>
      </w:pPr>
      <w:rPr>
        <w:rFonts w:hint="default" w:ascii="Wingdings" w:hAnsi="Wingdings"/>
      </w:rPr>
    </w:lvl>
  </w:abstractNum>
  <w:abstractNum w:abstractNumId="3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FAB61B7"/>
    <w:multiLevelType w:val="hybridMultilevel"/>
    <w:tmpl w:val="960CC994"/>
    <w:lvl w:ilvl="0" w:tplc="EF32E738">
      <w:start w:val="1"/>
      <w:numFmt w:val="bullet"/>
      <w:lvlText w:val=""/>
      <w:lvlJc w:val="left"/>
      <w:pPr>
        <w:ind w:left="720" w:hanging="360"/>
      </w:pPr>
      <w:rPr>
        <w:rFonts w:hint="default" w:ascii="Symbol" w:hAnsi="Symbol"/>
      </w:rPr>
    </w:lvl>
    <w:lvl w:ilvl="1" w:tplc="FD901246">
      <w:start w:val="1"/>
      <w:numFmt w:val="bullet"/>
      <w:lvlText w:val="o"/>
      <w:lvlJc w:val="left"/>
      <w:pPr>
        <w:ind w:left="1440" w:hanging="360"/>
      </w:pPr>
      <w:rPr>
        <w:rFonts w:hint="default" w:ascii="Courier New" w:hAnsi="Courier New"/>
      </w:rPr>
    </w:lvl>
    <w:lvl w:ilvl="2" w:tplc="7AFEF412">
      <w:start w:val="1"/>
      <w:numFmt w:val="bullet"/>
      <w:lvlText w:val=""/>
      <w:lvlJc w:val="left"/>
      <w:pPr>
        <w:ind w:left="2160" w:hanging="360"/>
      </w:pPr>
      <w:rPr>
        <w:rFonts w:hint="default" w:ascii="Wingdings" w:hAnsi="Wingdings"/>
      </w:rPr>
    </w:lvl>
    <w:lvl w:ilvl="3" w:tplc="0AD4E18E">
      <w:start w:val="1"/>
      <w:numFmt w:val="bullet"/>
      <w:lvlText w:val=""/>
      <w:lvlJc w:val="left"/>
      <w:pPr>
        <w:ind w:left="2880" w:hanging="360"/>
      </w:pPr>
      <w:rPr>
        <w:rFonts w:hint="default" w:ascii="Symbol" w:hAnsi="Symbol"/>
      </w:rPr>
    </w:lvl>
    <w:lvl w:ilvl="4" w:tplc="8B06DB76">
      <w:start w:val="1"/>
      <w:numFmt w:val="bullet"/>
      <w:lvlText w:val="o"/>
      <w:lvlJc w:val="left"/>
      <w:pPr>
        <w:ind w:left="3600" w:hanging="360"/>
      </w:pPr>
      <w:rPr>
        <w:rFonts w:hint="default" w:ascii="Courier New" w:hAnsi="Courier New"/>
      </w:rPr>
    </w:lvl>
    <w:lvl w:ilvl="5" w:tplc="CAFA639E">
      <w:start w:val="1"/>
      <w:numFmt w:val="bullet"/>
      <w:lvlText w:val=""/>
      <w:lvlJc w:val="left"/>
      <w:pPr>
        <w:ind w:left="4320" w:hanging="360"/>
      </w:pPr>
      <w:rPr>
        <w:rFonts w:hint="default" w:ascii="Wingdings" w:hAnsi="Wingdings"/>
      </w:rPr>
    </w:lvl>
    <w:lvl w:ilvl="6" w:tplc="FAF89B14">
      <w:start w:val="1"/>
      <w:numFmt w:val="bullet"/>
      <w:lvlText w:val=""/>
      <w:lvlJc w:val="left"/>
      <w:pPr>
        <w:ind w:left="5040" w:hanging="360"/>
      </w:pPr>
      <w:rPr>
        <w:rFonts w:hint="default" w:ascii="Symbol" w:hAnsi="Symbol"/>
      </w:rPr>
    </w:lvl>
    <w:lvl w:ilvl="7" w:tplc="B59C92B6">
      <w:start w:val="1"/>
      <w:numFmt w:val="bullet"/>
      <w:lvlText w:val="o"/>
      <w:lvlJc w:val="left"/>
      <w:pPr>
        <w:ind w:left="5760" w:hanging="360"/>
      </w:pPr>
      <w:rPr>
        <w:rFonts w:hint="default" w:ascii="Courier New" w:hAnsi="Courier New"/>
      </w:rPr>
    </w:lvl>
    <w:lvl w:ilvl="8" w:tplc="B35C7E7A">
      <w:start w:val="1"/>
      <w:numFmt w:val="bullet"/>
      <w:lvlText w:val=""/>
      <w:lvlJc w:val="left"/>
      <w:pPr>
        <w:ind w:left="6480" w:hanging="360"/>
      </w:pPr>
      <w:rPr>
        <w:rFonts w:hint="default" w:ascii="Wingdings" w:hAnsi="Wingdings"/>
      </w:rPr>
    </w:lvl>
  </w:abstractNum>
  <w:num w:numId="1">
    <w:abstractNumId w:val="14"/>
  </w:num>
  <w:num w:numId="2">
    <w:abstractNumId w:val="38"/>
  </w:num>
  <w:num w:numId="3">
    <w:abstractNumId w:val="10"/>
  </w:num>
  <w:num w:numId="4">
    <w:abstractNumId w:val="25"/>
  </w:num>
  <w:num w:numId="5">
    <w:abstractNumId w:val="24"/>
  </w:num>
  <w:num w:numId="6">
    <w:abstractNumId w:val="11"/>
  </w:num>
  <w:num w:numId="7">
    <w:abstractNumId w:val="21"/>
  </w:num>
  <w:num w:numId="8">
    <w:abstractNumId w:val="12"/>
  </w:num>
  <w:num w:numId="9">
    <w:abstractNumId w:val="30"/>
  </w:num>
  <w:num w:numId="10">
    <w:abstractNumId w:val="8"/>
  </w:num>
  <w:num w:numId="11">
    <w:abstractNumId w:val="9"/>
  </w:num>
  <w:num w:numId="12">
    <w:abstractNumId w:val="22"/>
  </w:num>
  <w:num w:numId="13">
    <w:abstractNumId w:val="7"/>
  </w:num>
  <w:num w:numId="14">
    <w:abstractNumId w:val="31"/>
  </w:num>
  <w:num w:numId="15">
    <w:abstractNumId w:val="19"/>
  </w:num>
  <w:num w:numId="16">
    <w:abstractNumId w:val="28"/>
  </w:num>
  <w:num w:numId="17">
    <w:abstractNumId w:val="17"/>
  </w:num>
  <w:num w:numId="18">
    <w:abstractNumId w:val="2"/>
  </w:num>
  <w:num w:numId="19">
    <w:abstractNumId w:val="20"/>
  </w:num>
  <w:num w:numId="20">
    <w:abstractNumId w:val="27"/>
  </w:num>
  <w:num w:numId="21">
    <w:abstractNumId w:val="6"/>
  </w:num>
  <w:num w:numId="22">
    <w:abstractNumId w:val="1"/>
  </w:num>
  <w:num w:numId="23">
    <w:abstractNumId w:val="0"/>
  </w:num>
  <w:num w:numId="24">
    <w:abstractNumId w:val="34"/>
  </w:num>
  <w:num w:numId="25">
    <w:abstractNumId w:val="5"/>
  </w:num>
  <w:num w:numId="26">
    <w:abstractNumId w:val="32"/>
  </w:num>
  <w:num w:numId="27">
    <w:abstractNumId w:val="36"/>
  </w:num>
  <w:num w:numId="28">
    <w:abstractNumId w:val="16"/>
  </w:num>
  <w:num w:numId="29">
    <w:abstractNumId w:val="26"/>
  </w:num>
  <w:num w:numId="30">
    <w:abstractNumId w:val="13"/>
  </w:num>
  <w:num w:numId="31">
    <w:abstractNumId w:val="26"/>
  </w:num>
  <w:num w:numId="32">
    <w:abstractNumId w:val="37"/>
  </w:num>
  <w:num w:numId="33">
    <w:abstractNumId w:val="29"/>
  </w:num>
  <w:num w:numId="34">
    <w:abstractNumId w:val="33"/>
  </w:num>
  <w:num w:numId="35">
    <w:abstractNumId w:val="18"/>
  </w:num>
  <w:num w:numId="36">
    <w:abstractNumId w:val="4"/>
  </w:num>
  <w:num w:numId="37">
    <w:abstractNumId w:val="23"/>
  </w:num>
  <w:num w:numId="38">
    <w:abstractNumId w:val="15"/>
  </w:num>
  <w:num w:numId="39">
    <w:abstractNumId w:val="35"/>
  </w:num>
  <w:num w:numId="40">
    <w:abstractNumId w:val="3"/>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lang="en-AU" w:vendorID="64" w:dllVersion="0" w:nlCheck="1" w:checkStyle="0" w:appName="MSWord"/>
  <w:attachedTemplate r:id="rId1"/>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29D1"/>
    <w:rsid w:val="000143DF"/>
    <w:rsid w:val="000151F8"/>
    <w:rsid w:val="00015D43"/>
    <w:rsid w:val="00016801"/>
    <w:rsid w:val="00021171"/>
    <w:rsid w:val="00023790"/>
    <w:rsid w:val="00024602"/>
    <w:rsid w:val="000252FF"/>
    <w:rsid w:val="000253AE"/>
    <w:rsid w:val="00030EBC"/>
    <w:rsid w:val="000331B6"/>
    <w:rsid w:val="00034F5E"/>
    <w:rsid w:val="0003541F"/>
    <w:rsid w:val="00037089"/>
    <w:rsid w:val="00040BF3"/>
    <w:rsid w:val="000423E3"/>
    <w:rsid w:val="0004292D"/>
    <w:rsid w:val="00042D30"/>
    <w:rsid w:val="00043FA0"/>
    <w:rsid w:val="00044C5D"/>
    <w:rsid w:val="00044D23"/>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71D06"/>
    <w:rsid w:val="0007214A"/>
    <w:rsid w:val="00072B6E"/>
    <w:rsid w:val="00072DFB"/>
    <w:rsid w:val="000740A3"/>
    <w:rsid w:val="000756AE"/>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5B1"/>
    <w:rsid w:val="000E3C1C"/>
    <w:rsid w:val="000E41B7"/>
    <w:rsid w:val="000E6BA0"/>
    <w:rsid w:val="000F174A"/>
    <w:rsid w:val="000F7960"/>
    <w:rsid w:val="00100B59"/>
    <w:rsid w:val="00100DC5"/>
    <w:rsid w:val="00100E27"/>
    <w:rsid w:val="00100E5A"/>
    <w:rsid w:val="00101135"/>
    <w:rsid w:val="0010259B"/>
    <w:rsid w:val="00102D01"/>
    <w:rsid w:val="00103D66"/>
    <w:rsid w:val="00103D80"/>
    <w:rsid w:val="00104A05"/>
    <w:rsid w:val="00105737"/>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B9C"/>
    <w:rsid w:val="0019600C"/>
    <w:rsid w:val="00196CF1"/>
    <w:rsid w:val="00197B41"/>
    <w:rsid w:val="001A03EA"/>
    <w:rsid w:val="001A234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2D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8C6"/>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1EB"/>
    <w:rsid w:val="00260EE8"/>
    <w:rsid w:val="00260F28"/>
    <w:rsid w:val="0026131D"/>
    <w:rsid w:val="00263542"/>
    <w:rsid w:val="00266738"/>
    <w:rsid w:val="00266D0C"/>
    <w:rsid w:val="0027066D"/>
    <w:rsid w:val="00273F94"/>
    <w:rsid w:val="002760B7"/>
    <w:rsid w:val="002810D3"/>
    <w:rsid w:val="00283C25"/>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734"/>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C7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EDA"/>
    <w:rsid w:val="003A6F6B"/>
    <w:rsid w:val="003B225F"/>
    <w:rsid w:val="003B3CB0"/>
    <w:rsid w:val="003B7BBB"/>
    <w:rsid w:val="003C0FB3"/>
    <w:rsid w:val="003C3990"/>
    <w:rsid w:val="003C434B"/>
    <w:rsid w:val="003C489D"/>
    <w:rsid w:val="003C54B8"/>
    <w:rsid w:val="003C687F"/>
    <w:rsid w:val="003C723C"/>
    <w:rsid w:val="003C7BDB"/>
    <w:rsid w:val="003D0F7F"/>
    <w:rsid w:val="003D22E3"/>
    <w:rsid w:val="003D363E"/>
    <w:rsid w:val="003D3CF0"/>
    <w:rsid w:val="003D53BF"/>
    <w:rsid w:val="003D6797"/>
    <w:rsid w:val="003D779D"/>
    <w:rsid w:val="003D7846"/>
    <w:rsid w:val="003D78A2"/>
    <w:rsid w:val="003E03FD"/>
    <w:rsid w:val="003E15EE"/>
    <w:rsid w:val="003E6AE0"/>
    <w:rsid w:val="003F0971"/>
    <w:rsid w:val="003F0FA6"/>
    <w:rsid w:val="003F28DA"/>
    <w:rsid w:val="003F2C2F"/>
    <w:rsid w:val="003F35B8"/>
    <w:rsid w:val="003F3F97"/>
    <w:rsid w:val="003F42CF"/>
    <w:rsid w:val="003F4EA0"/>
    <w:rsid w:val="003F69BE"/>
    <w:rsid w:val="003F6C22"/>
    <w:rsid w:val="003F7A2B"/>
    <w:rsid w:val="003F7D20"/>
    <w:rsid w:val="00400EB0"/>
    <w:rsid w:val="004013F6"/>
    <w:rsid w:val="0040274E"/>
    <w:rsid w:val="00405801"/>
    <w:rsid w:val="00407474"/>
    <w:rsid w:val="00407ED4"/>
    <w:rsid w:val="004128F0"/>
    <w:rsid w:val="00414D5B"/>
    <w:rsid w:val="004163AD"/>
    <w:rsid w:val="0041645A"/>
    <w:rsid w:val="00417BB8"/>
    <w:rsid w:val="00420300"/>
    <w:rsid w:val="00421CC4"/>
    <w:rsid w:val="0042213E"/>
    <w:rsid w:val="0042354D"/>
    <w:rsid w:val="004248B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627B"/>
    <w:rsid w:val="00456C90"/>
    <w:rsid w:val="00457160"/>
    <w:rsid w:val="004578CC"/>
    <w:rsid w:val="00463BFC"/>
    <w:rsid w:val="004657D6"/>
    <w:rsid w:val="004700EB"/>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7CB"/>
    <w:rsid w:val="004949C7"/>
    <w:rsid w:val="00494FDC"/>
    <w:rsid w:val="00497E45"/>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7023"/>
    <w:rsid w:val="004C7513"/>
    <w:rsid w:val="004D02AC"/>
    <w:rsid w:val="004D0383"/>
    <w:rsid w:val="004D06A6"/>
    <w:rsid w:val="004D1F3F"/>
    <w:rsid w:val="004D333E"/>
    <w:rsid w:val="004D3A72"/>
    <w:rsid w:val="004D3EE2"/>
    <w:rsid w:val="004D5BBA"/>
    <w:rsid w:val="004D6540"/>
    <w:rsid w:val="004E1C20"/>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4F7AEC"/>
    <w:rsid w:val="005000BD"/>
    <w:rsid w:val="005000DD"/>
    <w:rsid w:val="005029D7"/>
    <w:rsid w:val="00503948"/>
    <w:rsid w:val="00503B09"/>
    <w:rsid w:val="00504F5C"/>
    <w:rsid w:val="00505262"/>
    <w:rsid w:val="0050597B"/>
    <w:rsid w:val="00506DF8"/>
    <w:rsid w:val="00507451"/>
    <w:rsid w:val="00511F4D"/>
    <w:rsid w:val="00514D6B"/>
    <w:rsid w:val="0051574E"/>
    <w:rsid w:val="00516ED0"/>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2EA"/>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497"/>
    <w:rsid w:val="005A5F04"/>
    <w:rsid w:val="005A6DC2"/>
    <w:rsid w:val="005B0870"/>
    <w:rsid w:val="005B1762"/>
    <w:rsid w:val="005B4B88"/>
    <w:rsid w:val="005B5605"/>
    <w:rsid w:val="005B5D60"/>
    <w:rsid w:val="005B5E31"/>
    <w:rsid w:val="005B64AE"/>
    <w:rsid w:val="005B6E3D"/>
    <w:rsid w:val="005B7298"/>
    <w:rsid w:val="005C012A"/>
    <w:rsid w:val="005C1327"/>
    <w:rsid w:val="005C1BFC"/>
    <w:rsid w:val="005C7B55"/>
    <w:rsid w:val="005D0175"/>
    <w:rsid w:val="005D1CC4"/>
    <w:rsid w:val="005D2D62"/>
    <w:rsid w:val="005D3244"/>
    <w:rsid w:val="005D3FDF"/>
    <w:rsid w:val="005D5A78"/>
    <w:rsid w:val="005D5DB0"/>
    <w:rsid w:val="005E0B43"/>
    <w:rsid w:val="005E4742"/>
    <w:rsid w:val="005E6829"/>
    <w:rsid w:val="005F10D4"/>
    <w:rsid w:val="005F26E8"/>
    <w:rsid w:val="005F275A"/>
    <w:rsid w:val="005F2E08"/>
    <w:rsid w:val="005F360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1D"/>
    <w:rsid w:val="006A1A8E"/>
    <w:rsid w:val="006A1CF6"/>
    <w:rsid w:val="006A2D9E"/>
    <w:rsid w:val="006A36DB"/>
    <w:rsid w:val="006A3AAF"/>
    <w:rsid w:val="006A3EF2"/>
    <w:rsid w:val="006A44D0"/>
    <w:rsid w:val="006A48C1"/>
    <w:rsid w:val="006A510D"/>
    <w:rsid w:val="006A51A4"/>
    <w:rsid w:val="006A5CD4"/>
    <w:rsid w:val="006B06B2"/>
    <w:rsid w:val="006B1FFA"/>
    <w:rsid w:val="006B3564"/>
    <w:rsid w:val="006B37E6"/>
    <w:rsid w:val="006B3D8F"/>
    <w:rsid w:val="006B42E3"/>
    <w:rsid w:val="006B44E9"/>
    <w:rsid w:val="006B73E5"/>
    <w:rsid w:val="006C00A3"/>
    <w:rsid w:val="006C63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790"/>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CC9"/>
    <w:rsid w:val="007836C0"/>
    <w:rsid w:val="0078667E"/>
    <w:rsid w:val="00790741"/>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CBF"/>
    <w:rsid w:val="007F76BF"/>
    <w:rsid w:val="008003CD"/>
    <w:rsid w:val="00800512"/>
    <w:rsid w:val="00801687"/>
    <w:rsid w:val="008019EE"/>
    <w:rsid w:val="00802022"/>
    <w:rsid w:val="0080207C"/>
    <w:rsid w:val="008028A3"/>
    <w:rsid w:val="00804F29"/>
    <w:rsid w:val="0080567B"/>
    <w:rsid w:val="008059C1"/>
    <w:rsid w:val="00805BDC"/>
    <w:rsid w:val="0080662F"/>
    <w:rsid w:val="00806C91"/>
    <w:rsid w:val="0081065F"/>
    <w:rsid w:val="00810E72"/>
    <w:rsid w:val="0081179B"/>
    <w:rsid w:val="00812DCB"/>
    <w:rsid w:val="00813EF9"/>
    <w:rsid w:val="00813FA5"/>
    <w:rsid w:val="008151F7"/>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E3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19B"/>
    <w:rsid w:val="0089622F"/>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2FA2"/>
    <w:rsid w:val="00913D40"/>
    <w:rsid w:val="009153A2"/>
    <w:rsid w:val="0091571A"/>
    <w:rsid w:val="00915AC4"/>
    <w:rsid w:val="0092070F"/>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18D"/>
    <w:rsid w:val="009A26D7"/>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00F"/>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650"/>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728"/>
    <w:rsid w:val="00A70170"/>
    <w:rsid w:val="00A726C7"/>
    <w:rsid w:val="00A7409C"/>
    <w:rsid w:val="00A752B5"/>
    <w:rsid w:val="00A774B4"/>
    <w:rsid w:val="00A77927"/>
    <w:rsid w:val="00A7F1E8"/>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85B"/>
    <w:rsid w:val="00AC2AF9"/>
    <w:rsid w:val="00AC2F71"/>
    <w:rsid w:val="00AC47A6"/>
    <w:rsid w:val="00AC60C5"/>
    <w:rsid w:val="00AC78ED"/>
    <w:rsid w:val="00AD02D3"/>
    <w:rsid w:val="00AD0B7F"/>
    <w:rsid w:val="00AD3675"/>
    <w:rsid w:val="00AD56A9"/>
    <w:rsid w:val="00AD69C4"/>
    <w:rsid w:val="00AD6F0C"/>
    <w:rsid w:val="00AE1C5F"/>
    <w:rsid w:val="00AE23DD"/>
    <w:rsid w:val="00AE3899"/>
    <w:rsid w:val="00AE6CD2"/>
    <w:rsid w:val="00AE776A"/>
    <w:rsid w:val="00AF1F68"/>
    <w:rsid w:val="00AF27B7"/>
    <w:rsid w:val="00AF2BB2"/>
    <w:rsid w:val="00AF3C5D"/>
    <w:rsid w:val="00AF63EA"/>
    <w:rsid w:val="00AF726A"/>
    <w:rsid w:val="00AF7AB4"/>
    <w:rsid w:val="00AF7B91"/>
    <w:rsid w:val="00B00015"/>
    <w:rsid w:val="00B043A6"/>
    <w:rsid w:val="00B06DE8"/>
    <w:rsid w:val="00B07AE1"/>
    <w:rsid w:val="00B07D23"/>
    <w:rsid w:val="00B12968"/>
    <w:rsid w:val="00B131FF"/>
    <w:rsid w:val="00B13498"/>
    <w:rsid w:val="00B13DA2"/>
    <w:rsid w:val="00B142B1"/>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8005C"/>
    <w:rsid w:val="00B82E5F"/>
    <w:rsid w:val="00B8394C"/>
    <w:rsid w:val="00B8666B"/>
    <w:rsid w:val="00B904F4"/>
    <w:rsid w:val="00B90BD1"/>
    <w:rsid w:val="00B92536"/>
    <w:rsid w:val="00B9274D"/>
    <w:rsid w:val="00B940FC"/>
    <w:rsid w:val="00B94207"/>
    <w:rsid w:val="00B945D4"/>
    <w:rsid w:val="00B9506C"/>
    <w:rsid w:val="00B97B50"/>
    <w:rsid w:val="00BA3959"/>
    <w:rsid w:val="00BA563D"/>
    <w:rsid w:val="00BB1855"/>
    <w:rsid w:val="00BB2332"/>
    <w:rsid w:val="00BB239F"/>
    <w:rsid w:val="00BB2494"/>
    <w:rsid w:val="00BB2522"/>
    <w:rsid w:val="00BB28A3"/>
    <w:rsid w:val="00BB515D"/>
    <w:rsid w:val="00BB5218"/>
    <w:rsid w:val="00BB72C0"/>
    <w:rsid w:val="00BB7FF3"/>
    <w:rsid w:val="00BC0AF1"/>
    <w:rsid w:val="00BC27BE"/>
    <w:rsid w:val="00BC3779"/>
    <w:rsid w:val="00BC41A0"/>
    <w:rsid w:val="00BC43D8"/>
    <w:rsid w:val="00BC4B57"/>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B81"/>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DFA"/>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6A1"/>
    <w:rsid w:val="00C95246"/>
    <w:rsid w:val="00CA103E"/>
    <w:rsid w:val="00CA22B1"/>
    <w:rsid w:val="00CA4F55"/>
    <w:rsid w:val="00CA6C45"/>
    <w:rsid w:val="00CA74F6"/>
    <w:rsid w:val="00CA7603"/>
    <w:rsid w:val="00CA7AF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DB0"/>
    <w:rsid w:val="00CD6E8E"/>
    <w:rsid w:val="00CE161F"/>
    <w:rsid w:val="00CE2CC6"/>
    <w:rsid w:val="00CE3529"/>
    <w:rsid w:val="00CE4320"/>
    <w:rsid w:val="00CE5D9A"/>
    <w:rsid w:val="00CE76CD"/>
    <w:rsid w:val="00CF0B65"/>
    <w:rsid w:val="00CF1C1F"/>
    <w:rsid w:val="00CF264D"/>
    <w:rsid w:val="00CF3B5E"/>
    <w:rsid w:val="00CF3BA6"/>
    <w:rsid w:val="00CF4E8C"/>
    <w:rsid w:val="00CF6524"/>
    <w:rsid w:val="00CF6913"/>
    <w:rsid w:val="00CF7AA7"/>
    <w:rsid w:val="00D006CF"/>
    <w:rsid w:val="00D007DF"/>
    <w:rsid w:val="00D008A6"/>
    <w:rsid w:val="00D00960"/>
    <w:rsid w:val="00D00B74"/>
    <w:rsid w:val="00D00C32"/>
    <w:rsid w:val="00D015F0"/>
    <w:rsid w:val="00D0447B"/>
    <w:rsid w:val="00D04894"/>
    <w:rsid w:val="00D048A2"/>
    <w:rsid w:val="00D053CE"/>
    <w:rsid w:val="00D055EB"/>
    <w:rsid w:val="00D056FE"/>
    <w:rsid w:val="00D05B56"/>
    <w:rsid w:val="00D05D60"/>
    <w:rsid w:val="00D114B2"/>
    <w:rsid w:val="00D11B0D"/>
    <w:rsid w:val="00D121C4"/>
    <w:rsid w:val="00D14274"/>
    <w:rsid w:val="00D149C9"/>
    <w:rsid w:val="00D15E5B"/>
    <w:rsid w:val="00D16C96"/>
    <w:rsid w:val="00D17C62"/>
    <w:rsid w:val="00D21586"/>
    <w:rsid w:val="00D21EA5"/>
    <w:rsid w:val="00D23A38"/>
    <w:rsid w:val="00D2574C"/>
    <w:rsid w:val="00D26D79"/>
    <w:rsid w:val="00D27C2B"/>
    <w:rsid w:val="00D30180"/>
    <w:rsid w:val="00D33363"/>
    <w:rsid w:val="00D34943"/>
    <w:rsid w:val="00D34A2B"/>
    <w:rsid w:val="00D34B4D"/>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6E"/>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28F"/>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C4E"/>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5917"/>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64D"/>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A2D"/>
    <w:rsid w:val="00ED2C23"/>
    <w:rsid w:val="00ED2C3D"/>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73A"/>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F2A"/>
    <w:rsid w:val="00FF16B1"/>
    <w:rsid w:val="00FF492B"/>
    <w:rsid w:val="00FF5EC7"/>
    <w:rsid w:val="00FF7815"/>
    <w:rsid w:val="00FF7892"/>
    <w:rsid w:val="01EF970C"/>
    <w:rsid w:val="021EB7F2"/>
    <w:rsid w:val="0297D89F"/>
    <w:rsid w:val="02D1B986"/>
    <w:rsid w:val="02E0FC1F"/>
    <w:rsid w:val="03438689"/>
    <w:rsid w:val="03723F10"/>
    <w:rsid w:val="038787DB"/>
    <w:rsid w:val="038CDFD7"/>
    <w:rsid w:val="03D367CA"/>
    <w:rsid w:val="03DA6884"/>
    <w:rsid w:val="050F4B6D"/>
    <w:rsid w:val="0514966B"/>
    <w:rsid w:val="05570F7B"/>
    <w:rsid w:val="05E34D32"/>
    <w:rsid w:val="05E9E603"/>
    <w:rsid w:val="05F668CB"/>
    <w:rsid w:val="062C3598"/>
    <w:rsid w:val="06F2CDB3"/>
    <w:rsid w:val="07069729"/>
    <w:rsid w:val="072CB34C"/>
    <w:rsid w:val="072E1585"/>
    <w:rsid w:val="08871114"/>
    <w:rsid w:val="08C883AD"/>
    <w:rsid w:val="090D523B"/>
    <w:rsid w:val="091958D2"/>
    <w:rsid w:val="09B10449"/>
    <w:rsid w:val="09D05837"/>
    <w:rsid w:val="09E2BC90"/>
    <w:rsid w:val="0A305994"/>
    <w:rsid w:val="0A359D6E"/>
    <w:rsid w:val="0A8BE0A9"/>
    <w:rsid w:val="0BBE8578"/>
    <w:rsid w:val="0BBEAF80"/>
    <w:rsid w:val="0C0BE296"/>
    <w:rsid w:val="0D0B0044"/>
    <w:rsid w:val="0D14F371"/>
    <w:rsid w:val="0DE3BD11"/>
    <w:rsid w:val="0EEDA778"/>
    <w:rsid w:val="0F1261A1"/>
    <w:rsid w:val="0F2C6F46"/>
    <w:rsid w:val="0FA66166"/>
    <w:rsid w:val="1033037C"/>
    <w:rsid w:val="10633153"/>
    <w:rsid w:val="111B5DD3"/>
    <w:rsid w:val="1145C107"/>
    <w:rsid w:val="11839086"/>
    <w:rsid w:val="11F47FFF"/>
    <w:rsid w:val="12535A4E"/>
    <w:rsid w:val="12D5194A"/>
    <w:rsid w:val="12F97DC9"/>
    <w:rsid w:val="13217565"/>
    <w:rsid w:val="1375D1A5"/>
    <w:rsid w:val="137CDC2F"/>
    <w:rsid w:val="13810FB4"/>
    <w:rsid w:val="13905060"/>
    <w:rsid w:val="13A2D010"/>
    <w:rsid w:val="1416FF7C"/>
    <w:rsid w:val="14BB3148"/>
    <w:rsid w:val="15EECEF6"/>
    <w:rsid w:val="17135934"/>
    <w:rsid w:val="17319C3F"/>
    <w:rsid w:val="174799FB"/>
    <w:rsid w:val="181ED717"/>
    <w:rsid w:val="1830E7D3"/>
    <w:rsid w:val="183D7452"/>
    <w:rsid w:val="187674C4"/>
    <w:rsid w:val="189E440F"/>
    <w:rsid w:val="190229B1"/>
    <w:rsid w:val="1952C8B6"/>
    <w:rsid w:val="19AB4E45"/>
    <w:rsid w:val="19CBEACC"/>
    <w:rsid w:val="1A819EBF"/>
    <w:rsid w:val="1B1B3EFE"/>
    <w:rsid w:val="1B330961"/>
    <w:rsid w:val="1BB53D3F"/>
    <w:rsid w:val="1DAA8069"/>
    <w:rsid w:val="1DF9E0DB"/>
    <w:rsid w:val="1E3F4CE5"/>
    <w:rsid w:val="1FB625B8"/>
    <w:rsid w:val="1FEEB021"/>
    <w:rsid w:val="202C3358"/>
    <w:rsid w:val="204236DA"/>
    <w:rsid w:val="2043CC83"/>
    <w:rsid w:val="209700C7"/>
    <w:rsid w:val="21DCB5B5"/>
    <w:rsid w:val="220C1C33"/>
    <w:rsid w:val="22C6C68C"/>
    <w:rsid w:val="22DC4131"/>
    <w:rsid w:val="232A425A"/>
    <w:rsid w:val="232DA44D"/>
    <w:rsid w:val="234B09DB"/>
    <w:rsid w:val="236AA23F"/>
    <w:rsid w:val="2388B58E"/>
    <w:rsid w:val="23E9A1F4"/>
    <w:rsid w:val="24101F47"/>
    <w:rsid w:val="244A5E4B"/>
    <w:rsid w:val="25036B82"/>
    <w:rsid w:val="2547AA39"/>
    <w:rsid w:val="257E1F04"/>
    <w:rsid w:val="259276CE"/>
    <w:rsid w:val="25CD19EF"/>
    <w:rsid w:val="25F3B7E9"/>
    <w:rsid w:val="26220A5E"/>
    <w:rsid w:val="267E68DE"/>
    <w:rsid w:val="26800067"/>
    <w:rsid w:val="269499E6"/>
    <w:rsid w:val="26B001B1"/>
    <w:rsid w:val="26B37F11"/>
    <w:rsid w:val="26C54EB7"/>
    <w:rsid w:val="2708B48E"/>
    <w:rsid w:val="2708C314"/>
    <w:rsid w:val="287B5DB7"/>
    <w:rsid w:val="28EBDC3A"/>
    <w:rsid w:val="28EE1BBB"/>
    <w:rsid w:val="293205E2"/>
    <w:rsid w:val="2965BABA"/>
    <w:rsid w:val="299CE5D1"/>
    <w:rsid w:val="29AF012B"/>
    <w:rsid w:val="2A11AE06"/>
    <w:rsid w:val="2A2C64FE"/>
    <w:rsid w:val="2A81E044"/>
    <w:rsid w:val="2B678C26"/>
    <w:rsid w:val="2B823332"/>
    <w:rsid w:val="2B85CC7D"/>
    <w:rsid w:val="2BED00F7"/>
    <w:rsid w:val="2C5EF92B"/>
    <w:rsid w:val="2C73F2B5"/>
    <w:rsid w:val="2C978B07"/>
    <w:rsid w:val="2CD48693"/>
    <w:rsid w:val="2CDFCB8E"/>
    <w:rsid w:val="2D4ECEDA"/>
    <w:rsid w:val="2DF8BA11"/>
    <w:rsid w:val="2E2407F1"/>
    <w:rsid w:val="2E659CB5"/>
    <w:rsid w:val="2E7AFC2C"/>
    <w:rsid w:val="2E85F093"/>
    <w:rsid w:val="2EDC32D2"/>
    <w:rsid w:val="30593DA0"/>
    <w:rsid w:val="30898CED"/>
    <w:rsid w:val="30DA3D8E"/>
    <w:rsid w:val="30FACA0B"/>
    <w:rsid w:val="32337AD4"/>
    <w:rsid w:val="324B6735"/>
    <w:rsid w:val="326A1F38"/>
    <w:rsid w:val="32866525"/>
    <w:rsid w:val="32D0530D"/>
    <w:rsid w:val="32D85EF3"/>
    <w:rsid w:val="32E375C8"/>
    <w:rsid w:val="32FB6229"/>
    <w:rsid w:val="330D853B"/>
    <w:rsid w:val="332A4CF6"/>
    <w:rsid w:val="33585285"/>
    <w:rsid w:val="33BE105E"/>
    <w:rsid w:val="3451C1FB"/>
    <w:rsid w:val="3497328A"/>
    <w:rsid w:val="34E241EC"/>
    <w:rsid w:val="3565342B"/>
    <w:rsid w:val="35B2DFA4"/>
    <w:rsid w:val="369CAE08"/>
    <w:rsid w:val="36CF89AE"/>
    <w:rsid w:val="370ED97D"/>
    <w:rsid w:val="3710B746"/>
    <w:rsid w:val="374E0D6C"/>
    <w:rsid w:val="37CE6F12"/>
    <w:rsid w:val="37D34CF5"/>
    <w:rsid w:val="38768FA4"/>
    <w:rsid w:val="3876E0BA"/>
    <w:rsid w:val="38BAA8B9"/>
    <w:rsid w:val="395B298A"/>
    <w:rsid w:val="3964138E"/>
    <w:rsid w:val="396BF628"/>
    <w:rsid w:val="398AF337"/>
    <w:rsid w:val="399FCD0E"/>
    <w:rsid w:val="3A467A3F"/>
    <w:rsid w:val="3A5B3127"/>
    <w:rsid w:val="3B1A038D"/>
    <w:rsid w:val="3B3B2DD4"/>
    <w:rsid w:val="3BC92243"/>
    <w:rsid w:val="3CD4C4F0"/>
    <w:rsid w:val="3CD60D93"/>
    <w:rsid w:val="3D4818DE"/>
    <w:rsid w:val="3D7E1B01"/>
    <w:rsid w:val="3D88E366"/>
    <w:rsid w:val="3DD80CD7"/>
    <w:rsid w:val="3E7AC1B5"/>
    <w:rsid w:val="3F57BAE1"/>
    <w:rsid w:val="3F5CABB2"/>
    <w:rsid w:val="3F9B82E0"/>
    <w:rsid w:val="3FEAC80A"/>
    <w:rsid w:val="40C420FE"/>
    <w:rsid w:val="41085090"/>
    <w:rsid w:val="418D4885"/>
    <w:rsid w:val="419CA8A2"/>
    <w:rsid w:val="41B5D92B"/>
    <w:rsid w:val="4212A1AA"/>
    <w:rsid w:val="424D1AAF"/>
    <w:rsid w:val="432C26BA"/>
    <w:rsid w:val="432DF00C"/>
    <w:rsid w:val="433F5697"/>
    <w:rsid w:val="4371109D"/>
    <w:rsid w:val="43C01E90"/>
    <w:rsid w:val="443FCB72"/>
    <w:rsid w:val="445F33BC"/>
    <w:rsid w:val="44A0B96C"/>
    <w:rsid w:val="44F45019"/>
    <w:rsid w:val="457B9FBE"/>
    <w:rsid w:val="457CE03F"/>
    <w:rsid w:val="45ABAF89"/>
    <w:rsid w:val="45C9775F"/>
    <w:rsid w:val="45DACEAF"/>
    <w:rsid w:val="45F6D720"/>
    <w:rsid w:val="472BF645"/>
    <w:rsid w:val="47776C34"/>
    <w:rsid w:val="47F8D831"/>
    <w:rsid w:val="481DE1A4"/>
    <w:rsid w:val="48450773"/>
    <w:rsid w:val="48C0CDA8"/>
    <w:rsid w:val="492DBCDF"/>
    <w:rsid w:val="49913ADB"/>
    <w:rsid w:val="4A063EDD"/>
    <w:rsid w:val="4A19B601"/>
    <w:rsid w:val="4A23BAD9"/>
    <w:rsid w:val="4A748A6A"/>
    <w:rsid w:val="4AF0DE46"/>
    <w:rsid w:val="4B8CB0B6"/>
    <w:rsid w:val="4CA64E6F"/>
    <w:rsid w:val="4D01BFDE"/>
    <w:rsid w:val="4D5F5487"/>
    <w:rsid w:val="4D943ECB"/>
    <w:rsid w:val="4DE0564B"/>
    <w:rsid w:val="50173F89"/>
    <w:rsid w:val="50847A70"/>
    <w:rsid w:val="50B2B730"/>
    <w:rsid w:val="50E3CBEE"/>
    <w:rsid w:val="512AC5B3"/>
    <w:rsid w:val="51CFA15B"/>
    <w:rsid w:val="5281F61F"/>
    <w:rsid w:val="52964B9F"/>
    <w:rsid w:val="52B6C766"/>
    <w:rsid w:val="52E11F98"/>
    <w:rsid w:val="54DE1AE5"/>
    <w:rsid w:val="5502EBFF"/>
    <w:rsid w:val="5506EA82"/>
    <w:rsid w:val="5507421D"/>
    <w:rsid w:val="55344C22"/>
    <w:rsid w:val="558FF3A2"/>
    <w:rsid w:val="55CD49C8"/>
    <w:rsid w:val="55E4A3C8"/>
    <w:rsid w:val="56A3127E"/>
    <w:rsid w:val="56CA47D3"/>
    <w:rsid w:val="57118CBD"/>
    <w:rsid w:val="57D25615"/>
    <w:rsid w:val="57F591B7"/>
    <w:rsid w:val="5895392B"/>
    <w:rsid w:val="58BEA6FC"/>
    <w:rsid w:val="58D1DDED"/>
    <w:rsid w:val="58EA080E"/>
    <w:rsid w:val="59A05131"/>
    <w:rsid w:val="59E14464"/>
    <w:rsid w:val="5A504C25"/>
    <w:rsid w:val="5B8F806C"/>
    <w:rsid w:val="5BDE6C64"/>
    <w:rsid w:val="5C787662"/>
    <w:rsid w:val="5C9AAC75"/>
    <w:rsid w:val="5CE4BB55"/>
    <w:rsid w:val="5CE92CCA"/>
    <w:rsid w:val="5CF42F1C"/>
    <w:rsid w:val="5CF96913"/>
    <w:rsid w:val="5D02A1D9"/>
    <w:rsid w:val="5D6C29B3"/>
    <w:rsid w:val="5D6E3A72"/>
    <w:rsid w:val="5D81DD2A"/>
    <w:rsid w:val="5DAB8F88"/>
    <w:rsid w:val="5DC2E5AD"/>
    <w:rsid w:val="5DE791C3"/>
    <w:rsid w:val="5E73C254"/>
    <w:rsid w:val="5EBCB7AB"/>
    <w:rsid w:val="5F135DB4"/>
    <w:rsid w:val="5F34F81F"/>
    <w:rsid w:val="5F49D956"/>
    <w:rsid w:val="5F83AAB3"/>
    <w:rsid w:val="60004DBD"/>
    <w:rsid w:val="600F92B5"/>
    <w:rsid w:val="606DAAAE"/>
    <w:rsid w:val="608722B3"/>
    <w:rsid w:val="6089D661"/>
    <w:rsid w:val="60A2650A"/>
    <w:rsid w:val="60A3CA75"/>
    <w:rsid w:val="6117F272"/>
    <w:rsid w:val="613AA3A2"/>
    <w:rsid w:val="61B124CB"/>
    <w:rsid w:val="61F04CF9"/>
    <w:rsid w:val="6243C844"/>
    <w:rsid w:val="626B0829"/>
    <w:rsid w:val="626C98E1"/>
    <w:rsid w:val="62CEFA9E"/>
    <w:rsid w:val="63285BBD"/>
    <w:rsid w:val="63340B7A"/>
    <w:rsid w:val="6372123F"/>
    <w:rsid w:val="63C1D10B"/>
    <w:rsid w:val="63F3B915"/>
    <w:rsid w:val="642055A3"/>
    <w:rsid w:val="64292F60"/>
    <w:rsid w:val="64B625E0"/>
    <w:rsid w:val="64F015ED"/>
    <w:rsid w:val="6529960F"/>
    <w:rsid w:val="660CA8C4"/>
    <w:rsid w:val="66DDAC14"/>
    <w:rsid w:val="66E071D8"/>
    <w:rsid w:val="6773B910"/>
    <w:rsid w:val="678733F6"/>
    <w:rsid w:val="68553706"/>
    <w:rsid w:val="68C01FAE"/>
    <w:rsid w:val="69234AC6"/>
    <w:rsid w:val="6A699ED5"/>
    <w:rsid w:val="6AB7616D"/>
    <w:rsid w:val="6B52455C"/>
    <w:rsid w:val="6C52F41A"/>
    <w:rsid w:val="6CF5DE0A"/>
    <w:rsid w:val="6E564FAF"/>
    <w:rsid w:val="6E82DAF6"/>
    <w:rsid w:val="6E9E9D06"/>
    <w:rsid w:val="6EB30D56"/>
    <w:rsid w:val="6EF57D68"/>
    <w:rsid w:val="6EF6D555"/>
    <w:rsid w:val="6EF8D3FE"/>
    <w:rsid w:val="6F4B1BE9"/>
    <w:rsid w:val="702B9ACB"/>
    <w:rsid w:val="704DCA94"/>
    <w:rsid w:val="70A9B22A"/>
    <w:rsid w:val="70E2AD57"/>
    <w:rsid w:val="71457EC2"/>
    <w:rsid w:val="71AC1E36"/>
    <w:rsid w:val="7200BACF"/>
    <w:rsid w:val="720AC318"/>
    <w:rsid w:val="72406204"/>
    <w:rsid w:val="72431E5E"/>
    <w:rsid w:val="72439176"/>
    <w:rsid w:val="72A0770B"/>
    <w:rsid w:val="72DABDFF"/>
    <w:rsid w:val="72FA33B6"/>
    <w:rsid w:val="73BDA6CF"/>
    <w:rsid w:val="73DCD4C5"/>
    <w:rsid w:val="73EB7275"/>
    <w:rsid w:val="740ABFDB"/>
    <w:rsid w:val="7486FC2D"/>
    <w:rsid w:val="75618701"/>
    <w:rsid w:val="75C15CFD"/>
    <w:rsid w:val="75EBB272"/>
    <w:rsid w:val="77059DA3"/>
    <w:rsid w:val="77147587"/>
    <w:rsid w:val="772EF13F"/>
    <w:rsid w:val="77511A49"/>
    <w:rsid w:val="77586BD0"/>
    <w:rsid w:val="7877F256"/>
    <w:rsid w:val="7887E685"/>
    <w:rsid w:val="78CAC1A0"/>
    <w:rsid w:val="78E9F871"/>
    <w:rsid w:val="7954A8AE"/>
    <w:rsid w:val="7A0249FB"/>
    <w:rsid w:val="7A23B6E6"/>
    <w:rsid w:val="7A40731C"/>
    <w:rsid w:val="7B78520A"/>
    <w:rsid w:val="7BA0F84D"/>
    <w:rsid w:val="7BBAD813"/>
    <w:rsid w:val="7BE6F485"/>
    <w:rsid w:val="7C13D9AE"/>
    <w:rsid w:val="7C99FB98"/>
    <w:rsid w:val="7D6AFEE8"/>
    <w:rsid w:val="7E2DDE73"/>
    <w:rsid w:val="7E2FC59B"/>
    <w:rsid w:val="7ED4E11F"/>
    <w:rsid w:val="7F93CCDB"/>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33"/>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D5556E"/>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556E"/>
    <w:rPr>
      <w:rFonts w:ascii="Segoe UI" w:hAnsi="Segoe UI" w:cs="Segoe UI"/>
      <w:sz w:val="18"/>
      <w:szCs w:val="18"/>
      <w:lang w:val="en-AU"/>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ED2A2D"/>
    <w:rPr>
      <w:b/>
      <w:bCs/>
    </w:rPr>
  </w:style>
  <w:style w:type="character" w:styleId="CommentSubjectChar" w:customStyle="1">
    <w:name w:val="Comment Subject Char"/>
    <w:basedOn w:val="CommentTextChar"/>
    <w:link w:val="CommentSubject"/>
    <w:uiPriority w:val="99"/>
    <w:semiHidden/>
    <w:rsid w:val="00ED2A2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8642">
      <w:bodyDiv w:val="1"/>
      <w:marLeft w:val="0"/>
      <w:marRight w:val="0"/>
      <w:marTop w:val="0"/>
      <w:marBottom w:val="0"/>
      <w:divBdr>
        <w:top w:val="none" w:sz="0" w:space="0" w:color="auto"/>
        <w:left w:val="none" w:sz="0" w:space="0" w:color="auto"/>
        <w:bottom w:val="none" w:sz="0" w:space="0" w:color="auto"/>
        <w:right w:val="none" w:sz="0" w:space="0" w:color="auto"/>
      </w:divBdr>
    </w:div>
    <w:div w:id="397284058">
      <w:bodyDiv w:val="1"/>
      <w:marLeft w:val="0"/>
      <w:marRight w:val="0"/>
      <w:marTop w:val="0"/>
      <w:marBottom w:val="0"/>
      <w:divBdr>
        <w:top w:val="none" w:sz="0" w:space="0" w:color="auto"/>
        <w:left w:val="none" w:sz="0" w:space="0" w:color="auto"/>
        <w:bottom w:val="none" w:sz="0" w:space="0" w:color="auto"/>
        <w:right w:val="none" w:sz="0" w:space="0" w:color="auto"/>
      </w:divBdr>
      <w:divsChild>
        <w:div w:id="1449663013">
          <w:marLeft w:val="0"/>
          <w:marRight w:val="0"/>
          <w:marTop w:val="0"/>
          <w:marBottom w:val="0"/>
          <w:divBdr>
            <w:top w:val="none" w:sz="0" w:space="0" w:color="auto"/>
            <w:left w:val="none" w:sz="0" w:space="0" w:color="auto"/>
            <w:bottom w:val="none" w:sz="0" w:space="0" w:color="auto"/>
            <w:right w:val="none" w:sz="0" w:space="0" w:color="auto"/>
          </w:divBdr>
        </w:div>
        <w:div w:id="520514031">
          <w:marLeft w:val="0"/>
          <w:marRight w:val="0"/>
          <w:marTop w:val="0"/>
          <w:marBottom w:val="0"/>
          <w:divBdr>
            <w:top w:val="none" w:sz="0" w:space="0" w:color="auto"/>
            <w:left w:val="none" w:sz="0" w:space="0" w:color="auto"/>
            <w:bottom w:val="none" w:sz="0" w:space="0" w:color="auto"/>
            <w:right w:val="none" w:sz="0" w:space="0" w:color="auto"/>
          </w:divBdr>
        </w:div>
      </w:divsChild>
    </w:div>
    <w:div w:id="474638742">
      <w:bodyDiv w:val="1"/>
      <w:marLeft w:val="0"/>
      <w:marRight w:val="0"/>
      <w:marTop w:val="0"/>
      <w:marBottom w:val="0"/>
      <w:divBdr>
        <w:top w:val="none" w:sz="0" w:space="0" w:color="auto"/>
        <w:left w:val="none" w:sz="0" w:space="0" w:color="auto"/>
        <w:bottom w:val="none" w:sz="0" w:space="0" w:color="auto"/>
        <w:right w:val="none" w:sz="0" w:space="0" w:color="auto"/>
      </w:divBdr>
      <w:divsChild>
        <w:div w:id="2002853911">
          <w:marLeft w:val="0"/>
          <w:marRight w:val="0"/>
          <w:marTop w:val="0"/>
          <w:marBottom w:val="0"/>
          <w:divBdr>
            <w:top w:val="none" w:sz="0" w:space="0" w:color="auto"/>
            <w:left w:val="none" w:sz="0" w:space="0" w:color="auto"/>
            <w:bottom w:val="none" w:sz="0" w:space="0" w:color="auto"/>
            <w:right w:val="none" w:sz="0" w:space="0" w:color="auto"/>
          </w:divBdr>
        </w:div>
        <w:div w:id="827018419">
          <w:marLeft w:val="0"/>
          <w:marRight w:val="0"/>
          <w:marTop w:val="0"/>
          <w:marBottom w:val="0"/>
          <w:divBdr>
            <w:top w:val="none" w:sz="0" w:space="0" w:color="auto"/>
            <w:left w:val="none" w:sz="0" w:space="0" w:color="auto"/>
            <w:bottom w:val="none" w:sz="0" w:space="0" w:color="auto"/>
            <w:right w:val="none" w:sz="0" w:space="0" w:color="auto"/>
          </w:divBdr>
        </w:div>
      </w:divsChild>
    </w:div>
    <w:div w:id="809904687">
      <w:bodyDiv w:val="1"/>
      <w:marLeft w:val="0"/>
      <w:marRight w:val="0"/>
      <w:marTop w:val="0"/>
      <w:marBottom w:val="0"/>
      <w:divBdr>
        <w:top w:val="none" w:sz="0" w:space="0" w:color="auto"/>
        <w:left w:val="none" w:sz="0" w:space="0" w:color="auto"/>
        <w:bottom w:val="none" w:sz="0" w:space="0" w:color="auto"/>
        <w:right w:val="none" w:sz="0" w:space="0" w:color="auto"/>
      </w:divBdr>
      <w:divsChild>
        <w:div w:id="1361398602">
          <w:marLeft w:val="0"/>
          <w:marRight w:val="0"/>
          <w:marTop w:val="0"/>
          <w:marBottom w:val="0"/>
          <w:divBdr>
            <w:top w:val="none" w:sz="0" w:space="0" w:color="auto"/>
            <w:left w:val="none" w:sz="0" w:space="0" w:color="auto"/>
            <w:bottom w:val="none" w:sz="0" w:space="0" w:color="auto"/>
            <w:right w:val="none" w:sz="0" w:space="0" w:color="auto"/>
          </w:divBdr>
        </w:div>
        <w:div w:id="1029797026">
          <w:marLeft w:val="0"/>
          <w:marRight w:val="0"/>
          <w:marTop w:val="0"/>
          <w:marBottom w:val="0"/>
          <w:divBdr>
            <w:top w:val="none" w:sz="0" w:space="0" w:color="auto"/>
            <w:left w:val="none" w:sz="0" w:space="0" w:color="auto"/>
            <w:bottom w:val="none" w:sz="0" w:space="0" w:color="auto"/>
            <w:right w:val="none" w:sz="0" w:space="0" w:color="auto"/>
          </w:divBdr>
        </w:div>
        <w:div w:id="195625160">
          <w:marLeft w:val="0"/>
          <w:marRight w:val="0"/>
          <w:marTop w:val="0"/>
          <w:marBottom w:val="0"/>
          <w:divBdr>
            <w:top w:val="none" w:sz="0" w:space="0" w:color="auto"/>
            <w:left w:val="none" w:sz="0" w:space="0" w:color="auto"/>
            <w:bottom w:val="none" w:sz="0" w:space="0" w:color="auto"/>
            <w:right w:val="none" w:sz="0" w:space="0" w:color="auto"/>
          </w:divBdr>
        </w:div>
        <w:div w:id="1915701126">
          <w:marLeft w:val="0"/>
          <w:marRight w:val="0"/>
          <w:marTop w:val="0"/>
          <w:marBottom w:val="0"/>
          <w:divBdr>
            <w:top w:val="none" w:sz="0" w:space="0" w:color="auto"/>
            <w:left w:val="none" w:sz="0" w:space="0" w:color="auto"/>
            <w:bottom w:val="none" w:sz="0" w:space="0" w:color="auto"/>
            <w:right w:val="none" w:sz="0" w:space="0" w:color="auto"/>
          </w:divBdr>
        </w:div>
        <w:div w:id="64232158">
          <w:marLeft w:val="0"/>
          <w:marRight w:val="0"/>
          <w:marTop w:val="0"/>
          <w:marBottom w:val="0"/>
          <w:divBdr>
            <w:top w:val="none" w:sz="0" w:space="0" w:color="auto"/>
            <w:left w:val="none" w:sz="0" w:space="0" w:color="auto"/>
            <w:bottom w:val="none" w:sz="0" w:space="0" w:color="auto"/>
            <w:right w:val="none" w:sz="0" w:space="0" w:color="auto"/>
          </w:divBdr>
        </w:div>
        <w:div w:id="631835019">
          <w:marLeft w:val="0"/>
          <w:marRight w:val="0"/>
          <w:marTop w:val="0"/>
          <w:marBottom w:val="0"/>
          <w:divBdr>
            <w:top w:val="none" w:sz="0" w:space="0" w:color="auto"/>
            <w:left w:val="none" w:sz="0" w:space="0" w:color="auto"/>
            <w:bottom w:val="none" w:sz="0" w:space="0" w:color="auto"/>
            <w:right w:val="none" w:sz="0" w:space="0" w:color="auto"/>
          </w:divBdr>
        </w:div>
      </w:divsChild>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www.wikiart.org/en/henri-rousseau/mandrill-in-the-jungle-1909"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digital.artsunit.nsw.edu.au/visual-arts/operation-art/2021-exhibition/western-nsw" TargetMode="External" Id="rId21" /><Relationship Type="http://schemas.microsoft.com/office/2020/10/relationships/intelligence" Target="intelligence2.xml" Id="rId34" /><Relationship Type="http://schemas.openxmlformats.org/officeDocument/2006/relationships/settings" Target="settings.xml" Id="rId7" /><Relationship Type="http://schemas.openxmlformats.org/officeDocument/2006/relationships/hyperlink" Target="https://www.tate.org.uk/art/art-terms/f/figurative-art" TargetMode="External" Id="rId17" /><Relationship Type="http://schemas.openxmlformats.org/officeDocument/2006/relationships/hyperlink" Target="https://www.wikiart.org/en/henri-rousseau/mandrill-in-the-jungle-1909" TargetMode="External" Id="rId25" /><Relationship Type="http://schemas.microsoft.com/office/2018/08/relationships/commentsExtensible" Target="commentsExtensible.xml" Id="rId33" /><Relationship Type="http://schemas.openxmlformats.org/officeDocument/2006/relationships/customXml" Target="../customXml/item2.xml" Id="rId2" /><Relationship Type="http://schemas.openxmlformats.org/officeDocument/2006/relationships/hyperlink" Target="https://www.wikiart.org/en/henri-rousseau/mandrill-in-the-jungle-1909" TargetMode="External" Id="rId16" /><Relationship Type="http://schemas.openxmlformats.org/officeDocument/2006/relationships/hyperlink" Target="https://en.wikipedia.org/wiki/File:Beethoven_bust_statue_by_Hagen.jpg"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igital.artsunit.nsw.edu.au/visual-arts/operation-art/2021-exhibition/western-nsw"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digital.artsunit.nsw.edu.au/visual-arts/operation-art/2021-exhibition/western-nsw" TargetMode="External" Id="rId15" /><Relationship Type="http://schemas.openxmlformats.org/officeDocument/2006/relationships/hyperlink" Target="https://en.wikipedia.org/wiki/File:Beethoven_bust_statue_by_Hagen.jpg"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digital.artsunit.nsw.edu.au/visual-arts/operation-art/2021-exhibition/western-nsw" TargetMode="External" Id="rId19" /><Relationship Type="http://schemas.microsoft.com/office/2011/relationships/people" Target="people.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www.wikiart.org/en/henri-rousseau/mandrill-in-the-jungle-1909"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webSettings" Target="webSettings.xml" Id="rId8"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1C596F8-137C-41E3-9D7A-218DC6A0851E}"/>
</file>

<file path=customXml/itemProps4.xml><?xml version="1.0" encoding="utf-8"?>
<ds:datastoreItem xmlns:ds="http://schemas.openxmlformats.org/officeDocument/2006/customXml" ds:itemID="{5A226BD4-3930-4582-AADC-B2C3D90428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Hill</dc:creator>
  <keywords/>
  <dc:description/>
  <lastModifiedBy>Heidi Windeisen</lastModifiedBy>
  <revision>5</revision>
  <lastPrinted>2019-09-30T07:42:00.0000000Z</lastPrinted>
  <dcterms:created xsi:type="dcterms:W3CDTF">2022-08-26T05:02:00.0000000Z</dcterms:created>
  <dcterms:modified xsi:type="dcterms:W3CDTF">2023-03-15T23:50:25.0988951Z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